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8EDA" w14:textId="77777777" w:rsidR="00585032" w:rsidRDefault="005A62D7">
      <w:pPr>
        <w:pStyle w:val="Heading1"/>
        <w:spacing w:before="72"/>
        <w:ind w:left="3535" w:right="3598"/>
        <w:jc w:val="center"/>
      </w:pPr>
      <w:bookmarkStart w:id="0" w:name="CURRICULUM_VITAE"/>
      <w:bookmarkStart w:id="1" w:name="_Hlk163027738"/>
      <w:bookmarkEnd w:id="0"/>
      <w:r>
        <w:t>CURRICULUM</w:t>
      </w:r>
      <w:r>
        <w:rPr>
          <w:spacing w:val="-8"/>
        </w:rPr>
        <w:t xml:space="preserve"> </w:t>
      </w:r>
      <w:r>
        <w:rPr>
          <w:spacing w:val="-4"/>
        </w:rPr>
        <w:t>VITAE</w:t>
      </w:r>
    </w:p>
    <w:p w14:paraId="57A7FE8F" w14:textId="77777777" w:rsidR="00585032" w:rsidRDefault="00585032">
      <w:pPr>
        <w:pStyle w:val="BodyText"/>
        <w:spacing w:before="5"/>
        <w:rPr>
          <w:b/>
          <w:sz w:val="23"/>
        </w:rPr>
      </w:pPr>
    </w:p>
    <w:p w14:paraId="62DDAB15" w14:textId="77777777" w:rsidR="00585032" w:rsidRDefault="005A62D7">
      <w:pPr>
        <w:pStyle w:val="Title"/>
      </w:pPr>
      <w:r>
        <w:t>Ronald</w:t>
      </w:r>
      <w:r>
        <w:rPr>
          <w:spacing w:val="-4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rPr>
          <w:spacing w:val="-5"/>
        </w:rPr>
        <w:t>Cox</w:t>
      </w:r>
    </w:p>
    <w:p w14:paraId="6CF93D7C" w14:textId="77777777" w:rsidR="00585032" w:rsidRDefault="00585032">
      <w:pPr>
        <w:pStyle w:val="BodyText"/>
        <w:rPr>
          <w:sz w:val="20"/>
        </w:rPr>
      </w:pPr>
    </w:p>
    <w:p w14:paraId="30B8BDBA" w14:textId="77777777" w:rsidR="00585032" w:rsidRDefault="00585032">
      <w:pPr>
        <w:pStyle w:val="BodyText"/>
        <w:spacing w:before="5"/>
        <w:rPr>
          <w:sz w:val="20"/>
        </w:rPr>
      </w:pPr>
    </w:p>
    <w:p w14:paraId="3A534FD4" w14:textId="77777777" w:rsidR="00585032" w:rsidRDefault="005A62D7">
      <w:pPr>
        <w:pStyle w:val="Heading1"/>
        <w:spacing w:before="90"/>
      </w:pPr>
      <w:bookmarkStart w:id="2" w:name="PERSONAL_INFORMATION"/>
      <w:bookmarkEnd w:id="2"/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292A47E4" w14:textId="77777777" w:rsidR="00585032" w:rsidRDefault="00585032">
      <w:pPr>
        <w:pStyle w:val="BodyText"/>
        <w:spacing w:before="5"/>
        <w:rPr>
          <w:b/>
          <w:sz w:val="23"/>
        </w:rPr>
      </w:pPr>
    </w:p>
    <w:p w14:paraId="5614C16E" w14:textId="77777777" w:rsidR="00585032" w:rsidRDefault="005A62D7">
      <w:pPr>
        <w:pStyle w:val="BodyText"/>
        <w:tabs>
          <w:tab w:val="left" w:pos="2999"/>
        </w:tabs>
        <w:ind w:left="120"/>
      </w:pPr>
      <w:r>
        <w:t>Office</w:t>
      </w:r>
      <w:r>
        <w:rPr>
          <w:spacing w:val="-10"/>
        </w:rPr>
        <w:t xml:space="preserve"> </w:t>
      </w:r>
      <w:r>
        <w:rPr>
          <w:spacing w:val="-2"/>
        </w:rPr>
        <w:t>Address:</w:t>
      </w:r>
      <w:r>
        <w:tab/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Politics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rPr>
          <w:spacing w:val="-2"/>
        </w:rPr>
        <w:t>Relations</w:t>
      </w:r>
    </w:p>
    <w:p w14:paraId="754D7D5D" w14:textId="77777777" w:rsidR="00585032" w:rsidRDefault="005A62D7">
      <w:pPr>
        <w:pStyle w:val="BodyText"/>
        <w:ind w:left="3000" w:right="3137"/>
      </w:pPr>
      <w:r>
        <w:t>Florida</w:t>
      </w:r>
      <w:r>
        <w:rPr>
          <w:spacing w:val="-15"/>
        </w:rPr>
        <w:t xml:space="preserve"> </w:t>
      </w:r>
      <w:r>
        <w:t>International</w:t>
      </w:r>
      <w:r>
        <w:rPr>
          <w:spacing w:val="-15"/>
        </w:rPr>
        <w:t xml:space="preserve"> </w:t>
      </w:r>
      <w:r>
        <w:t>University SIPA 431</w:t>
      </w:r>
    </w:p>
    <w:p w14:paraId="38CF41E9" w14:textId="77777777" w:rsidR="00585032" w:rsidRDefault="005A62D7">
      <w:pPr>
        <w:pStyle w:val="BodyText"/>
        <w:ind w:left="3000"/>
      </w:pPr>
      <w:r>
        <w:t>Miami,</w:t>
      </w:r>
      <w:r>
        <w:rPr>
          <w:spacing w:val="-1"/>
        </w:rPr>
        <w:t xml:space="preserve"> </w:t>
      </w:r>
      <w:r>
        <w:t>Fl</w:t>
      </w:r>
      <w:r>
        <w:rPr>
          <w:spacing w:val="58"/>
        </w:rPr>
        <w:t xml:space="preserve"> </w:t>
      </w:r>
      <w:r>
        <w:rPr>
          <w:spacing w:val="-4"/>
        </w:rPr>
        <w:t>33199</w:t>
      </w:r>
    </w:p>
    <w:p w14:paraId="02205B7E" w14:textId="77777777" w:rsidR="00585032" w:rsidRDefault="005A62D7">
      <w:pPr>
        <w:pStyle w:val="BodyText"/>
        <w:ind w:left="3000"/>
      </w:pPr>
      <w:r>
        <w:t>Phone:</w:t>
      </w:r>
      <w:r>
        <w:rPr>
          <w:spacing w:val="57"/>
        </w:rPr>
        <w:t xml:space="preserve"> </w:t>
      </w:r>
      <w:r>
        <w:t>305-348-</w:t>
      </w:r>
      <w:r>
        <w:rPr>
          <w:spacing w:val="-4"/>
        </w:rPr>
        <w:t>6429</w:t>
      </w:r>
    </w:p>
    <w:p w14:paraId="2E62AE11" w14:textId="77777777" w:rsidR="00585032" w:rsidRDefault="005A62D7">
      <w:pPr>
        <w:pStyle w:val="BodyText"/>
        <w:ind w:left="3000"/>
      </w:pPr>
      <w:r>
        <w:t>Ema</w:t>
      </w:r>
      <w:hyperlink r:id="rId6">
        <w:r>
          <w:t>il:</w:t>
        </w:r>
        <w:r>
          <w:rPr>
            <w:spacing w:val="-2"/>
          </w:rPr>
          <w:t xml:space="preserve"> coxr@fiu.edu</w:t>
        </w:r>
      </w:hyperlink>
    </w:p>
    <w:p w14:paraId="1ABC8BFC" w14:textId="77777777" w:rsidR="00585032" w:rsidRDefault="00585032">
      <w:pPr>
        <w:pStyle w:val="BodyText"/>
        <w:spacing w:before="7"/>
      </w:pPr>
    </w:p>
    <w:p w14:paraId="4E5309CE" w14:textId="77777777" w:rsidR="00585032" w:rsidRDefault="005A62D7">
      <w:pPr>
        <w:pStyle w:val="Heading1"/>
      </w:pPr>
      <w:bookmarkStart w:id="3" w:name="EDUCATION"/>
      <w:bookmarkEnd w:id="3"/>
      <w:r>
        <w:rPr>
          <w:spacing w:val="-2"/>
        </w:rPr>
        <w:t>EDUCATION</w:t>
      </w:r>
    </w:p>
    <w:p w14:paraId="62ABF3B5" w14:textId="77777777" w:rsidR="00585032" w:rsidRDefault="00585032">
      <w:pPr>
        <w:pStyle w:val="BodyText"/>
        <w:spacing w:before="2"/>
        <w:rPr>
          <w:b/>
          <w:sz w:val="23"/>
        </w:rPr>
      </w:pPr>
    </w:p>
    <w:p w14:paraId="79B158B7" w14:textId="77777777" w:rsidR="00585032" w:rsidRDefault="005A62D7">
      <w:pPr>
        <w:pStyle w:val="BodyText"/>
        <w:ind w:left="120" w:right="3137"/>
      </w:pPr>
      <w:r>
        <w:t>1991</w:t>
      </w:r>
      <w:r>
        <w:rPr>
          <w:spacing w:val="-2"/>
        </w:rPr>
        <w:t xml:space="preserve"> </w:t>
      </w:r>
      <w:r>
        <w:t>PhD,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Science,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Wisconsin--Madison. 1986</w:t>
      </w:r>
      <w:r>
        <w:rPr>
          <w:spacing w:val="-4"/>
        </w:rPr>
        <w:t xml:space="preserve"> </w:t>
      </w:r>
      <w:r>
        <w:t>M.A.,</w:t>
      </w:r>
      <w:r>
        <w:rPr>
          <w:spacing w:val="-3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Science,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Missouri--</w:t>
      </w:r>
      <w:r>
        <w:rPr>
          <w:spacing w:val="-2"/>
        </w:rPr>
        <w:t>Columbia.</w:t>
      </w:r>
    </w:p>
    <w:p w14:paraId="23A56F40" w14:textId="77777777" w:rsidR="00585032" w:rsidRDefault="005A62D7">
      <w:pPr>
        <w:pStyle w:val="BodyText"/>
        <w:spacing w:before="3"/>
        <w:ind w:left="120"/>
      </w:pPr>
      <w:r>
        <w:t>1984</w:t>
      </w:r>
      <w:r>
        <w:rPr>
          <w:spacing w:val="-4"/>
        </w:rPr>
        <w:t xml:space="preserve"> </w:t>
      </w:r>
      <w:r>
        <w:t>B.A.,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Reporting,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Missouri--</w:t>
      </w:r>
      <w:r>
        <w:rPr>
          <w:spacing w:val="-2"/>
        </w:rPr>
        <w:t>Columbia.</w:t>
      </w:r>
    </w:p>
    <w:p w14:paraId="1CA9AD03" w14:textId="77777777" w:rsidR="00585032" w:rsidRDefault="00585032">
      <w:pPr>
        <w:pStyle w:val="BodyText"/>
        <w:spacing w:before="9"/>
      </w:pPr>
    </w:p>
    <w:p w14:paraId="345F1FDC" w14:textId="77777777" w:rsidR="00585032" w:rsidRDefault="005A62D7">
      <w:pPr>
        <w:pStyle w:val="Heading1"/>
      </w:pPr>
      <w:bookmarkStart w:id="4" w:name="EMPLOYMENT"/>
      <w:bookmarkEnd w:id="4"/>
      <w:r>
        <w:rPr>
          <w:spacing w:val="-2"/>
        </w:rPr>
        <w:t>EMPLOYMENT</w:t>
      </w:r>
    </w:p>
    <w:p w14:paraId="4056179C" w14:textId="77777777" w:rsidR="00585032" w:rsidRDefault="00585032">
      <w:pPr>
        <w:pStyle w:val="BodyText"/>
        <w:spacing w:before="2"/>
        <w:rPr>
          <w:b/>
          <w:sz w:val="23"/>
        </w:rPr>
      </w:pPr>
    </w:p>
    <w:p w14:paraId="41D48999" w14:textId="77777777" w:rsidR="00585032" w:rsidRDefault="005A62D7">
      <w:pPr>
        <w:pStyle w:val="BodyText"/>
        <w:ind w:left="120"/>
      </w:pPr>
      <w:r>
        <w:t>Professor,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Relations,</w:t>
      </w:r>
      <w:r>
        <w:rPr>
          <w:spacing w:val="-5"/>
        </w:rPr>
        <w:t xml:space="preserve"> </w:t>
      </w:r>
      <w:r>
        <w:t>Florida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University, August 2015 to present.</w:t>
      </w:r>
    </w:p>
    <w:p w14:paraId="11AF88D4" w14:textId="77777777" w:rsidR="00585032" w:rsidRDefault="00585032">
      <w:pPr>
        <w:pStyle w:val="BodyText"/>
      </w:pPr>
    </w:p>
    <w:p w14:paraId="1620E31E" w14:textId="77777777" w:rsidR="00585032" w:rsidRDefault="005A62D7">
      <w:pPr>
        <w:pStyle w:val="BodyText"/>
        <w:ind w:left="120" w:right="333"/>
      </w:pPr>
      <w:r>
        <w:t>Associate</w:t>
      </w:r>
      <w:r>
        <w:rPr>
          <w:spacing w:val="-15"/>
        </w:rPr>
        <w:t xml:space="preserve"> </w:t>
      </w:r>
      <w:r>
        <w:t>Professor,</w:t>
      </w:r>
      <w:r>
        <w:rPr>
          <w:spacing w:val="-15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Political</w:t>
      </w:r>
      <w:r>
        <w:rPr>
          <w:spacing w:val="-15"/>
        </w:rPr>
        <w:t xml:space="preserve"> </w:t>
      </w:r>
      <w:r>
        <w:t>Science,</w:t>
      </w:r>
      <w:r>
        <w:rPr>
          <w:spacing w:val="-14"/>
        </w:rPr>
        <w:t xml:space="preserve"> </w:t>
      </w:r>
      <w:r>
        <w:t>Florida</w:t>
      </w:r>
      <w:r>
        <w:rPr>
          <w:spacing w:val="-12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University,</w:t>
      </w:r>
      <w:r>
        <w:rPr>
          <w:spacing w:val="-15"/>
        </w:rPr>
        <w:t xml:space="preserve"> </w:t>
      </w:r>
      <w:r>
        <w:t xml:space="preserve">1996- </w:t>
      </w:r>
      <w:r>
        <w:rPr>
          <w:spacing w:val="-2"/>
        </w:rPr>
        <w:t>2009.</w:t>
      </w:r>
    </w:p>
    <w:p w14:paraId="06B5AEEC" w14:textId="77777777" w:rsidR="00585032" w:rsidRDefault="00585032">
      <w:pPr>
        <w:pStyle w:val="BodyText"/>
      </w:pPr>
    </w:p>
    <w:p w14:paraId="03044FFB" w14:textId="77777777" w:rsidR="00585032" w:rsidRDefault="005A62D7">
      <w:pPr>
        <w:pStyle w:val="BodyText"/>
        <w:ind w:left="120" w:right="333"/>
      </w:pPr>
      <w:r>
        <w:t>Assistant</w:t>
      </w:r>
      <w:r>
        <w:rPr>
          <w:spacing w:val="-15"/>
        </w:rPr>
        <w:t xml:space="preserve"> </w:t>
      </w:r>
      <w:r>
        <w:t>Professor,</w:t>
      </w:r>
      <w:r>
        <w:rPr>
          <w:spacing w:val="-15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Political</w:t>
      </w:r>
      <w:r>
        <w:rPr>
          <w:spacing w:val="-15"/>
        </w:rPr>
        <w:t xml:space="preserve"> </w:t>
      </w:r>
      <w:r>
        <w:t>Science,</w:t>
      </w:r>
      <w:r>
        <w:rPr>
          <w:spacing w:val="-15"/>
        </w:rPr>
        <w:t xml:space="preserve"> </w:t>
      </w:r>
      <w:r>
        <w:t>Florida</w:t>
      </w:r>
      <w:r>
        <w:rPr>
          <w:spacing w:val="-14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University,</w:t>
      </w:r>
      <w:r>
        <w:rPr>
          <w:spacing w:val="-15"/>
        </w:rPr>
        <w:t xml:space="preserve"> </w:t>
      </w:r>
      <w:r>
        <w:t xml:space="preserve">1991- </w:t>
      </w:r>
      <w:r>
        <w:rPr>
          <w:spacing w:val="-2"/>
        </w:rPr>
        <w:t>1996.</w:t>
      </w:r>
    </w:p>
    <w:p w14:paraId="577D0528" w14:textId="77777777" w:rsidR="00585032" w:rsidRDefault="00585032">
      <w:pPr>
        <w:pStyle w:val="BodyText"/>
      </w:pPr>
    </w:p>
    <w:p w14:paraId="17F3F226" w14:textId="77777777" w:rsidR="00A957F6" w:rsidRDefault="005A62D7">
      <w:pPr>
        <w:pStyle w:val="BodyText"/>
        <w:spacing w:line="482" w:lineRule="auto"/>
        <w:ind w:left="120" w:right="848"/>
        <w:jc w:val="both"/>
      </w:pPr>
      <w:r>
        <w:t>Lecturer,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Wisconsin--Madison,</w:t>
      </w:r>
      <w:r>
        <w:rPr>
          <w:spacing w:val="-4"/>
        </w:rPr>
        <w:t xml:space="preserve"> </w:t>
      </w:r>
      <w:r>
        <w:t xml:space="preserve">1989-1991. Lecturer, Department of Political Science, University of </w:t>
      </w:r>
      <w:proofErr w:type="gramStart"/>
      <w:r>
        <w:t>Missouri--Columbia</w:t>
      </w:r>
      <w:proofErr w:type="gramEnd"/>
      <w:r>
        <w:t xml:space="preserve">, 1985-1986. </w:t>
      </w:r>
    </w:p>
    <w:p w14:paraId="723BB97B" w14:textId="516B2EEC" w:rsidR="00585032" w:rsidRDefault="005A62D7">
      <w:pPr>
        <w:pStyle w:val="BodyText"/>
        <w:spacing w:line="482" w:lineRule="auto"/>
        <w:ind w:left="120" w:right="848"/>
        <w:jc w:val="both"/>
        <w:rPr>
          <w:b/>
        </w:rPr>
      </w:pPr>
      <w:r>
        <w:rPr>
          <w:b/>
          <w:spacing w:val="-2"/>
        </w:rPr>
        <w:t>PUBLICATIONS</w:t>
      </w:r>
    </w:p>
    <w:p w14:paraId="78478E61" w14:textId="77777777" w:rsidR="00585032" w:rsidRDefault="005A62D7">
      <w:pPr>
        <w:pStyle w:val="BodyText"/>
        <w:spacing w:before="2"/>
        <w:ind w:left="120"/>
      </w:pPr>
      <w:r>
        <w:rPr>
          <w:spacing w:val="-2"/>
          <w:u w:val="single"/>
        </w:rPr>
        <w:t>BOOKS</w:t>
      </w:r>
    </w:p>
    <w:p w14:paraId="6C2E1240" w14:textId="77777777" w:rsidR="00585032" w:rsidRDefault="00585032">
      <w:pPr>
        <w:pStyle w:val="BodyText"/>
      </w:pPr>
    </w:p>
    <w:p w14:paraId="3E7F1A8F" w14:textId="38884138" w:rsidR="00585032" w:rsidRDefault="005A62D7">
      <w:pPr>
        <w:ind w:left="120"/>
        <w:rPr>
          <w:sz w:val="24"/>
        </w:rPr>
      </w:pPr>
      <w:r>
        <w:rPr>
          <w:i/>
          <w:sz w:val="24"/>
        </w:rPr>
        <w:t>Capitalism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Power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687E05">
        <w:rPr>
          <w:spacing w:val="-2"/>
          <w:sz w:val="24"/>
        </w:rPr>
        <w:t xml:space="preserve">ed., </w:t>
      </w:r>
      <w:r>
        <w:rPr>
          <w:sz w:val="24"/>
        </w:rPr>
        <w:t>Brill</w:t>
      </w:r>
      <w:r w:rsidR="00512F82">
        <w:rPr>
          <w:sz w:val="24"/>
        </w:rPr>
        <w:t xml:space="preserve">, 2023 (hardback)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Haymarket</w:t>
      </w:r>
      <w:r w:rsidR="00512F82">
        <w:rPr>
          <w:sz w:val="24"/>
        </w:rPr>
        <w:t xml:space="preserve"> (paperback)</w:t>
      </w:r>
      <w:r>
        <w:rPr>
          <w:sz w:val="24"/>
        </w:rPr>
        <w:t>,</w:t>
      </w:r>
      <w:r>
        <w:rPr>
          <w:spacing w:val="-2"/>
          <w:sz w:val="24"/>
        </w:rPr>
        <w:t xml:space="preserve"> 2024.</w:t>
      </w:r>
    </w:p>
    <w:p w14:paraId="0185CC60" w14:textId="77777777" w:rsidR="00617690" w:rsidRDefault="00617690">
      <w:pPr>
        <w:ind w:left="120" w:right="333"/>
        <w:rPr>
          <w:i/>
          <w:sz w:val="24"/>
        </w:rPr>
      </w:pPr>
    </w:p>
    <w:p w14:paraId="5B9946E1" w14:textId="700FE00F" w:rsidR="00585032" w:rsidRDefault="005A62D7">
      <w:pPr>
        <w:ind w:left="120" w:right="333"/>
        <w:rPr>
          <w:sz w:val="24"/>
        </w:rPr>
      </w:pPr>
      <w:r>
        <w:rPr>
          <w:i/>
          <w:sz w:val="24"/>
        </w:rPr>
        <w:t>Corporate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Power,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Class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Crisis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Globalization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Lexington</w:t>
      </w:r>
      <w:r w:rsidR="00A957F6">
        <w:rPr>
          <w:spacing w:val="-6"/>
          <w:sz w:val="24"/>
        </w:rPr>
        <w:t>, 2019.</w:t>
      </w:r>
    </w:p>
    <w:p w14:paraId="369334A8" w14:textId="04FE35CD" w:rsidR="00585032" w:rsidRDefault="005A62D7">
      <w:pPr>
        <w:spacing w:before="90"/>
        <w:ind w:left="120"/>
        <w:rPr>
          <w:sz w:val="24"/>
        </w:rPr>
      </w:pPr>
      <w:r>
        <w:rPr>
          <w:i/>
          <w:sz w:val="24"/>
        </w:rPr>
        <w:t>Corporate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Power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Globalization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 Foreign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</w:t>
      </w:r>
      <w:r>
        <w:rPr>
          <w:sz w:val="24"/>
        </w:rPr>
        <w:t>, ed.,</w:t>
      </w:r>
      <w:r>
        <w:rPr>
          <w:spacing w:val="-1"/>
          <w:sz w:val="24"/>
        </w:rPr>
        <w:t xml:space="preserve"> </w:t>
      </w:r>
      <w:r>
        <w:rPr>
          <w:sz w:val="24"/>
        </w:rPr>
        <w:t>Routledge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Press, </w:t>
      </w:r>
      <w:r>
        <w:rPr>
          <w:spacing w:val="-2"/>
          <w:sz w:val="24"/>
        </w:rPr>
        <w:t>2012.</w:t>
      </w:r>
    </w:p>
    <w:p w14:paraId="5817FED4" w14:textId="77777777" w:rsidR="00617690" w:rsidRDefault="00617690">
      <w:pPr>
        <w:spacing w:before="3" w:line="410" w:lineRule="atLeast"/>
        <w:ind w:left="120" w:right="333"/>
        <w:rPr>
          <w:i/>
          <w:sz w:val="24"/>
        </w:rPr>
      </w:pPr>
    </w:p>
    <w:p w14:paraId="4857E95F" w14:textId="10639A02" w:rsidR="00585032" w:rsidRDefault="005A62D7">
      <w:pPr>
        <w:spacing w:before="3" w:line="410" w:lineRule="atLeast"/>
        <w:ind w:left="120" w:right="333"/>
        <w:rPr>
          <w:sz w:val="24"/>
        </w:rPr>
      </w:pPr>
      <w:r>
        <w:rPr>
          <w:i/>
          <w:sz w:val="24"/>
        </w:rPr>
        <w:t>Free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Agency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Competitive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Balance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Baseball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Daniel</w:t>
      </w:r>
      <w:r>
        <w:rPr>
          <w:spacing w:val="-5"/>
          <w:sz w:val="24"/>
        </w:rPr>
        <w:t xml:space="preserve"> </w:t>
      </w:r>
      <w:r>
        <w:rPr>
          <w:sz w:val="24"/>
        </w:rPr>
        <w:t>Skidmore-Hess.</w:t>
      </w:r>
      <w:r>
        <w:rPr>
          <w:spacing w:val="-5"/>
          <w:sz w:val="24"/>
        </w:rPr>
        <w:t xml:space="preserve"> </w:t>
      </w:r>
      <w:r>
        <w:rPr>
          <w:sz w:val="24"/>
        </w:rPr>
        <w:t>McFarland Press, 2006.</w:t>
      </w:r>
    </w:p>
    <w:p w14:paraId="6FA0C144" w14:textId="77777777" w:rsidR="00585032" w:rsidRDefault="005A62D7">
      <w:pPr>
        <w:pStyle w:val="BodyText"/>
        <w:spacing w:line="238" w:lineRule="exact"/>
        <w:ind w:left="9362"/>
      </w:pPr>
      <w:r>
        <w:t>1</w:t>
      </w:r>
    </w:p>
    <w:p w14:paraId="5E6AB7A5" w14:textId="77777777" w:rsidR="005A62D7" w:rsidRDefault="005A62D7">
      <w:pPr>
        <w:spacing w:before="41"/>
        <w:ind w:left="120"/>
        <w:rPr>
          <w:i/>
          <w:sz w:val="24"/>
        </w:rPr>
      </w:pPr>
    </w:p>
    <w:p w14:paraId="05235328" w14:textId="0BA54592" w:rsidR="00585032" w:rsidRDefault="005A62D7">
      <w:pPr>
        <w:spacing w:before="41"/>
        <w:ind w:left="120"/>
        <w:rPr>
          <w:sz w:val="24"/>
        </w:rPr>
      </w:pPr>
      <w:r>
        <w:rPr>
          <w:i/>
          <w:sz w:val="24"/>
        </w:rPr>
        <w:lastRenderedPageBreak/>
        <w:t>U.S.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Corporate Power, Conservative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Shift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co-authored </w:t>
      </w:r>
      <w:r>
        <w:rPr>
          <w:spacing w:val="-4"/>
          <w:sz w:val="24"/>
        </w:rPr>
        <w:t>with</w:t>
      </w:r>
    </w:p>
    <w:p w14:paraId="3E6CD43F" w14:textId="77777777" w:rsidR="00585032" w:rsidRDefault="005A62D7">
      <w:pPr>
        <w:pStyle w:val="BodyText"/>
        <w:spacing w:before="72"/>
        <w:ind w:left="120"/>
      </w:pPr>
      <w:r>
        <w:t>Daniel</w:t>
      </w:r>
      <w:r>
        <w:rPr>
          <w:spacing w:val="-5"/>
        </w:rPr>
        <w:t xml:space="preserve"> </w:t>
      </w:r>
      <w:r>
        <w:t>Skidmore-Hess,</w:t>
      </w:r>
      <w:r>
        <w:rPr>
          <w:spacing w:val="-2"/>
        </w:rPr>
        <w:t xml:space="preserve"> </w:t>
      </w:r>
      <w:r>
        <w:t>Lynne</w:t>
      </w:r>
      <w:r>
        <w:rPr>
          <w:spacing w:val="-4"/>
        </w:rPr>
        <w:t xml:space="preserve"> </w:t>
      </w:r>
      <w:proofErr w:type="spellStart"/>
      <w:r>
        <w:t>Rienner</w:t>
      </w:r>
      <w:proofErr w:type="spellEnd"/>
      <w:r>
        <w:t>,</w:t>
      </w:r>
      <w:r>
        <w:rPr>
          <w:spacing w:val="-2"/>
        </w:rPr>
        <w:t xml:space="preserve"> 1999.</w:t>
      </w:r>
    </w:p>
    <w:p w14:paraId="70175937" w14:textId="77777777" w:rsidR="00585032" w:rsidRDefault="00585032">
      <w:pPr>
        <w:pStyle w:val="BodyText"/>
        <w:spacing w:before="4"/>
        <w:rPr>
          <w:sz w:val="28"/>
        </w:rPr>
      </w:pPr>
    </w:p>
    <w:p w14:paraId="4AC67523" w14:textId="77777777" w:rsidR="00585032" w:rsidRDefault="005A62D7">
      <w:pPr>
        <w:ind w:left="119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ed.,</w:t>
      </w:r>
      <w:r>
        <w:rPr>
          <w:spacing w:val="-1"/>
          <w:sz w:val="24"/>
        </w:rPr>
        <w:t xml:space="preserve"> </w:t>
      </w:r>
      <w:r>
        <w:rPr>
          <w:sz w:val="24"/>
        </w:rPr>
        <w:t>Westview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1996.</w:t>
      </w:r>
    </w:p>
    <w:p w14:paraId="3A8897C2" w14:textId="77777777" w:rsidR="00585032" w:rsidRDefault="00585032">
      <w:pPr>
        <w:pStyle w:val="BodyText"/>
      </w:pPr>
    </w:p>
    <w:p w14:paraId="2532B15D" w14:textId="77777777" w:rsidR="00585032" w:rsidRDefault="005A62D7">
      <w:pPr>
        <w:spacing w:line="482" w:lineRule="auto"/>
        <w:ind w:left="119"/>
        <w:rPr>
          <w:sz w:val="24"/>
        </w:rPr>
      </w:pPr>
      <w:r>
        <w:rPr>
          <w:i/>
          <w:sz w:val="24"/>
        </w:rPr>
        <w:t>Power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Profits: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U.S.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Central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America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Kentucky,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1994. </w:t>
      </w:r>
      <w:r>
        <w:rPr>
          <w:sz w:val="24"/>
          <w:u w:val="single"/>
        </w:rPr>
        <w:t>ARTICLES IN REFEREED JOURNALS</w:t>
      </w:r>
    </w:p>
    <w:p w14:paraId="24CB05FE" w14:textId="664985B4" w:rsidR="00585032" w:rsidRDefault="00F32AFA">
      <w:pPr>
        <w:pStyle w:val="BodyText"/>
        <w:spacing w:before="9" w:line="247" w:lineRule="auto"/>
        <w:ind w:left="120"/>
      </w:pPr>
      <w:r>
        <w:t>W</w:t>
      </w:r>
      <w:r w:rsidR="005A62D7">
        <w:t>ith</w:t>
      </w:r>
      <w:r w:rsidR="005A62D7">
        <w:rPr>
          <w:spacing w:val="-4"/>
        </w:rPr>
        <w:t xml:space="preserve"> </w:t>
      </w:r>
      <w:r w:rsidR="005A62D7">
        <w:t>Daniel</w:t>
      </w:r>
      <w:r w:rsidR="005A62D7">
        <w:rPr>
          <w:spacing w:val="-4"/>
        </w:rPr>
        <w:t xml:space="preserve"> </w:t>
      </w:r>
      <w:r w:rsidR="005A62D7">
        <w:t>Skidmore-Hess,</w:t>
      </w:r>
      <w:r w:rsidR="005A62D7">
        <w:rPr>
          <w:spacing w:val="-4"/>
        </w:rPr>
        <w:t xml:space="preserve"> </w:t>
      </w:r>
      <w:r w:rsidR="005A62D7">
        <w:t>"How</w:t>
      </w:r>
      <w:r w:rsidR="005A62D7">
        <w:rPr>
          <w:spacing w:val="-5"/>
        </w:rPr>
        <w:t xml:space="preserve"> </w:t>
      </w:r>
      <w:r w:rsidR="005A62D7">
        <w:t>Neofascism</w:t>
      </w:r>
      <w:r w:rsidR="005A62D7">
        <w:rPr>
          <w:spacing w:val="-4"/>
        </w:rPr>
        <w:t xml:space="preserve"> </w:t>
      </w:r>
      <w:r w:rsidR="005A62D7">
        <w:t>Emerges</w:t>
      </w:r>
      <w:r w:rsidR="005A62D7">
        <w:rPr>
          <w:spacing w:val="-5"/>
        </w:rPr>
        <w:t xml:space="preserve"> </w:t>
      </w:r>
      <w:r w:rsidR="005A62D7">
        <w:t>from</w:t>
      </w:r>
      <w:r w:rsidR="005A62D7">
        <w:rPr>
          <w:spacing w:val="-4"/>
        </w:rPr>
        <w:t xml:space="preserve"> </w:t>
      </w:r>
      <w:r w:rsidR="005A62D7">
        <w:t>Neoliberal</w:t>
      </w:r>
      <w:r w:rsidR="005A62D7">
        <w:rPr>
          <w:spacing w:val="-4"/>
        </w:rPr>
        <w:t xml:space="preserve"> </w:t>
      </w:r>
      <w:r w:rsidR="005A62D7">
        <w:t>Capitalism,"</w:t>
      </w:r>
      <w:r w:rsidR="005A62D7">
        <w:rPr>
          <w:spacing w:val="-5"/>
        </w:rPr>
        <w:t xml:space="preserve"> </w:t>
      </w:r>
      <w:r w:rsidR="005A62D7">
        <w:rPr>
          <w:i/>
        </w:rPr>
        <w:t>New Political Science</w:t>
      </w:r>
      <w:r w:rsidR="005A62D7">
        <w:t>, Volume 44, Issue 4, September 2022.</w:t>
      </w:r>
    </w:p>
    <w:p w14:paraId="1BB1A682" w14:textId="77777777" w:rsidR="00585032" w:rsidRDefault="00585032">
      <w:pPr>
        <w:pStyle w:val="BodyText"/>
        <w:spacing w:before="5"/>
      </w:pPr>
    </w:p>
    <w:p w14:paraId="094D9CC6" w14:textId="77777777" w:rsidR="00585032" w:rsidRDefault="005A62D7">
      <w:pPr>
        <w:spacing w:line="247" w:lineRule="auto"/>
        <w:ind w:left="120"/>
        <w:rPr>
          <w:sz w:val="24"/>
        </w:rPr>
      </w:pPr>
      <w:r>
        <w:rPr>
          <w:sz w:val="24"/>
        </w:rPr>
        <w:t>"The</w:t>
      </w:r>
      <w:r>
        <w:rPr>
          <w:spacing w:val="-5"/>
          <w:sz w:val="24"/>
        </w:rPr>
        <w:t xml:space="preserve"> </w:t>
      </w:r>
      <w:r>
        <w:rPr>
          <w:sz w:val="24"/>
        </w:rPr>
        <w:t>Transnational</w:t>
      </w:r>
      <w:r>
        <w:rPr>
          <w:spacing w:val="-4"/>
          <w:sz w:val="24"/>
        </w:rPr>
        <w:t xml:space="preserve"> </w:t>
      </w:r>
      <w:r>
        <w:rPr>
          <w:sz w:val="24"/>
        </w:rPr>
        <w:t>Capitalist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Bloc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Toward</w:t>
      </w:r>
      <w:r>
        <w:rPr>
          <w:spacing w:val="-4"/>
          <w:sz w:val="24"/>
        </w:rPr>
        <w:t xml:space="preserve"> </w:t>
      </w:r>
      <w:r>
        <w:rPr>
          <w:sz w:val="24"/>
        </w:rPr>
        <w:t>Saudi Arabia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Persian Gulf," </w:t>
      </w:r>
      <w:r>
        <w:rPr>
          <w:i/>
          <w:sz w:val="24"/>
        </w:rPr>
        <w:t>Class, Race and Corporate Power</w:t>
      </w:r>
      <w:r>
        <w:rPr>
          <w:sz w:val="24"/>
        </w:rPr>
        <w:t>, March 2022.</w:t>
      </w:r>
    </w:p>
    <w:p w14:paraId="01841FB7" w14:textId="77777777" w:rsidR="00585032" w:rsidRDefault="00585032">
      <w:pPr>
        <w:pStyle w:val="BodyText"/>
        <w:spacing w:before="10"/>
      </w:pPr>
    </w:p>
    <w:p w14:paraId="44C16368" w14:textId="77777777" w:rsidR="00585032" w:rsidRDefault="005A62D7">
      <w:pPr>
        <w:spacing w:line="235" w:lineRule="auto"/>
        <w:ind w:left="120" w:right="1250"/>
        <w:rPr>
          <w:sz w:val="24"/>
        </w:rPr>
      </w:pPr>
      <w:r>
        <w:rPr>
          <w:sz w:val="24"/>
        </w:rPr>
        <w:t>"U.S.</w:t>
      </w:r>
      <w:r>
        <w:rPr>
          <w:spacing w:val="-5"/>
          <w:sz w:val="24"/>
        </w:rPr>
        <w:t xml:space="preserve"> </w:t>
      </w:r>
      <w:r>
        <w:rPr>
          <w:sz w:val="24"/>
        </w:rPr>
        <w:t>Foreign</w:t>
      </w:r>
      <w:r>
        <w:rPr>
          <w:spacing w:val="-5"/>
          <w:sz w:val="24"/>
        </w:rPr>
        <w:t xml:space="preserve"> </w:t>
      </w:r>
      <w:r>
        <w:rPr>
          <w:sz w:val="24"/>
        </w:rPr>
        <w:t>Policy,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NGOs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Low-Intensity</w:t>
      </w:r>
      <w:r>
        <w:rPr>
          <w:spacing w:val="-5"/>
          <w:sz w:val="24"/>
        </w:rPr>
        <w:t xml:space="preserve"> </w:t>
      </w:r>
      <w:r>
        <w:rPr>
          <w:sz w:val="24"/>
        </w:rPr>
        <w:t>Democracy,"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Race and Corporate Power</w:t>
      </w:r>
      <w:r>
        <w:rPr>
          <w:sz w:val="24"/>
        </w:rPr>
        <w:t>, Vol. 4, No. 2, 2016, 1-21.</w:t>
      </w:r>
    </w:p>
    <w:p w14:paraId="4A0F61E7" w14:textId="77777777" w:rsidR="00585032" w:rsidRDefault="00585032">
      <w:pPr>
        <w:pStyle w:val="BodyText"/>
        <w:spacing w:before="1"/>
      </w:pPr>
    </w:p>
    <w:p w14:paraId="4B2BA70B" w14:textId="77777777" w:rsidR="00585032" w:rsidRDefault="005A62D7">
      <w:pPr>
        <w:spacing w:before="1" w:line="247" w:lineRule="auto"/>
        <w:ind w:left="120"/>
        <w:rPr>
          <w:sz w:val="24"/>
        </w:rPr>
      </w:pPr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Military-Industrial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Military</w:t>
      </w:r>
      <w:r>
        <w:rPr>
          <w:spacing w:val="-3"/>
          <w:sz w:val="24"/>
        </w:rPr>
        <w:t xml:space="preserve"> </w:t>
      </w:r>
      <w:r>
        <w:rPr>
          <w:sz w:val="24"/>
        </w:rPr>
        <w:t>Spending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9/11,”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 Corporate Power</w:t>
      </w:r>
      <w:r>
        <w:rPr>
          <w:sz w:val="24"/>
        </w:rPr>
        <w:t>, Vol. 2, Issue 2, 2014, 1-20.</w:t>
      </w:r>
    </w:p>
    <w:p w14:paraId="64B43FD0" w14:textId="77777777" w:rsidR="00585032" w:rsidRDefault="00585032">
      <w:pPr>
        <w:pStyle w:val="BodyText"/>
        <w:spacing w:before="5"/>
      </w:pPr>
    </w:p>
    <w:p w14:paraId="72010133" w14:textId="77777777" w:rsidR="00585032" w:rsidRDefault="005A62D7">
      <w:pPr>
        <w:pStyle w:val="BodyText"/>
        <w:ind w:left="120"/>
      </w:pPr>
      <w:r>
        <w:t>“Transnational</w:t>
      </w:r>
      <w:r>
        <w:rPr>
          <w:spacing w:val="-8"/>
        </w:rPr>
        <w:t xml:space="preserve"> </w:t>
      </w:r>
      <w:r>
        <w:t>Capital,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Latin</w:t>
      </w:r>
      <w:r>
        <w:rPr>
          <w:spacing w:val="-9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Trade</w:t>
      </w:r>
      <w:r>
        <w:rPr>
          <w:spacing w:val="-9"/>
        </w:rPr>
        <w:t xml:space="preserve"> </w:t>
      </w:r>
      <w:r>
        <w:t>Agreements,”</w:t>
      </w:r>
      <w:r>
        <w:rPr>
          <w:spacing w:val="-9"/>
        </w:rPr>
        <w:t xml:space="preserve"> </w:t>
      </w:r>
      <w:r>
        <w:rPr>
          <w:i/>
        </w:rPr>
        <w:t>Third</w:t>
      </w:r>
      <w:r>
        <w:rPr>
          <w:i/>
          <w:spacing w:val="-8"/>
        </w:rPr>
        <w:t xml:space="preserve"> </w:t>
      </w:r>
      <w:r>
        <w:rPr>
          <w:i/>
        </w:rPr>
        <w:t>World Quarterly</w:t>
      </w:r>
      <w:r>
        <w:t xml:space="preserve">, </w:t>
      </w:r>
      <w:proofErr w:type="gramStart"/>
      <w:r>
        <w:t>December,</w:t>
      </w:r>
      <w:proofErr w:type="gramEnd"/>
      <w:r>
        <w:t xml:space="preserve"> 2008, 1527-1544.</w:t>
      </w:r>
    </w:p>
    <w:p w14:paraId="2B97FE49" w14:textId="77777777" w:rsidR="00585032" w:rsidRDefault="00585032">
      <w:pPr>
        <w:pStyle w:val="BodyText"/>
      </w:pPr>
    </w:p>
    <w:p w14:paraId="0102FAA2" w14:textId="77777777" w:rsidR="00585032" w:rsidRDefault="005A62D7">
      <w:pPr>
        <w:ind w:left="120" w:right="85"/>
        <w:rPr>
          <w:sz w:val="24"/>
        </w:rPr>
      </w:pPr>
      <w:r>
        <w:rPr>
          <w:sz w:val="24"/>
        </w:rPr>
        <w:t>“Baseball</w:t>
      </w:r>
      <w:r>
        <w:rPr>
          <w:spacing w:val="-7"/>
          <w:sz w:val="24"/>
        </w:rPr>
        <w:t xml:space="preserve"> </w:t>
      </w:r>
      <w:r>
        <w:rPr>
          <w:sz w:val="24"/>
        </w:rPr>
        <w:t>Competitiveness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Free</w:t>
      </w:r>
      <w:r>
        <w:rPr>
          <w:spacing w:val="-8"/>
          <w:sz w:val="24"/>
        </w:rPr>
        <w:t xml:space="preserve"> </w:t>
      </w:r>
      <w:r>
        <w:rPr>
          <w:sz w:val="24"/>
        </w:rPr>
        <w:t>Agent</w:t>
      </w:r>
      <w:r>
        <w:rPr>
          <w:spacing w:val="-7"/>
          <w:sz w:val="24"/>
        </w:rPr>
        <w:t xml:space="preserve"> </w:t>
      </w:r>
      <w:r>
        <w:rPr>
          <w:sz w:val="24"/>
        </w:rPr>
        <w:t>Era,”</w:t>
      </w:r>
      <w:r>
        <w:rPr>
          <w:spacing w:val="-8"/>
          <w:sz w:val="24"/>
        </w:rPr>
        <w:t xml:space="preserve"> </w:t>
      </w:r>
      <w:r>
        <w:rPr>
          <w:sz w:val="24"/>
        </w:rPr>
        <w:t>co-authored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Daniel</w:t>
      </w:r>
      <w:r>
        <w:rPr>
          <w:spacing w:val="-8"/>
          <w:sz w:val="24"/>
        </w:rPr>
        <w:t xml:space="preserve"> </w:t>
      </w:r>
      <w:r>
        <w:rPr>
          <w:sz w:val="24"/>
        </w:rPr>
        <w:t>Skidmore-Hess,</w:t>
      </w:r>
      <w:r>
        <w:rPr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Nine</w:t>
      </w:r>
      <w:proofErr w:type="gramEnd"/>
      <w:r>
        <w:rPr>
          <w:i/>
          <w:sz w:val="24"/>
        </w:rPr>
        <w:t>: the Journal of Baseball History and Culture</w:t>
      </w:r>
      <w:r>
        <w:rPr>
          <w:sz w:val="24"/>
        </w:rPr>
        <w:t>, Fall 2002, Vol. 1, No. 1, 59-68.</w:t>
      </w:r>
    </w:p>
    <w:p w14:paraId="6A55D099" w14:textId="77777777" w:rsidR="00585032" w:rsidRDefault="00585032">
      <w:pPr>
        <w:pStyle w:val="BodyText"/>
      </w:pPr>
    </w:p>
    <w:p w14:paraId="79305CD0" w14:textId="77777777" w:rsidR="00585032" w:rsidRDefault="005A62D7">
      <w:pPr>
        <w:ind w:left="120"/>
        <w:rPr>
          <w:sz w:val="24"/>
        </w:rPr>
      </w:pPr>
      <w:r>
        <w:rPr>
          <w:sz w:val="24"/>
        </w:rPr>
        <w:t>“Corporate</w:t>
      </w:r>
      <w:r>
        <w:rPr>
          <w:spacing w:val="-6"/>
          <w:sz w:val="24"/>
        </w:rPr>
        <w:t xml:space="preserve"> </w:t>
      </w:r>
      <w:r>
        <w:rPr>
          <w:sz w:val="24"/>
        </w:rPr>
        <w:t>Coalitions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Industrial</w:t>
      </w:r>
      <w:r>
        <w:rPr>
          <w:spacing w:val="-5"/>
          <w:sz w:val="24"/>
        </w:rPr>
        <w:t xml:space="preserve"> </w:t>
      </w:r>
      <w:r>
        <w:rPr>
          <w:sz w:val="24"/>
        </w:rPr>
        <w:t>Restructuring,"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Competition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Change: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 Global Business and Political Economy</w:t>
      </w:r>
      <w:r>
        <w:rPr>
          <w:sz w:val="24"/>
        </w:rPr>
        <w:t>, Volume 1, Issue 1, October 1995, 13-30.</w:t>
      </w:r>
    </w:p>
    <w:p w14:paraId="4F659E0F" w14:textId="77777777" w:rsidR="00585032" w:rsidRDefault="00585032">
      <w:pPr>
        <w:pStyle w:val="BodyText"/>
      </w:pPr>
    </w:p>
    <w:p w14:paraId="086D8117" w14:textId="77777777" w:rsidR="00585032" w:rsidRDefault="005A62D7">
      <w:pPr>
        <w:pStyle w:val="BodyText"/>
        <w:ind w:left="120"/>
      </w:pPr>
      <w:r>
        <w:rPr>
          <w:u w:val="single"/>
        </w:rPr>
        <w:t>BOOK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CHAPTERS</w:t>
      </w:r>
    </w:p>
    <w:p w14:paraId="6BFE0873" w14:textId="77777777" w:rsidR="00585032" w:rsidRDefault="00585032">
      <w:pPr>
        <w:pStyle w:val="BodyText"/>
        <w:spacing w:before="2"/>
      </w:pPr>
    </w:p>
    <w:p w14:paraId="5A4CE7E1" w14:textId="7426FE19" w:rsidR="00617690" w:rsidRDefault="00F32AFA" w:rsidP="00617690">
      <w:pPr>
        <w:pStyle w:val="BodyText"/>
        <w:kinsoku w:val="0"/>
        <w:overflowPunct w:val="0"/>
        <w:spacing w:before="14" w:line="237" w:lineRule="auto"/>
        <w:ind w:left="119" w:right="715"/>
      </w:pPr>
      <w:r>
        <w:t xml:space="preserve">With Joshua Gold, </w:t>
      </w:r>
      <w:r w:rsidR="00617690">
        <w:t xml:space="preserve">“Global Class Formation and the Crisis of Neoliberal Capitalism,” </w:t>
      </w:r>
      <w:r w:rsidR="00617690" w:rsidRPr="00C4545F">
        <w:rPr>
          <w:i/>
          <w:iCs/>
        </w:rPr>
        <w:t>Global Inequality</w:t>
      </w:r>
      <w:r w:rsidR="00617690">
        <w:t>, eds. Christopher Wimmer and Tobias Rieder, Brill, 2025 (forthcoming).</w:t>
      </w:r>
    </w:p>
    <w:p w14:paraId="7C96CE50" w14:textId="77777777" w:rsidR="00617690" w:rsidRDefault="00617690">
      <w:pPr>
        <w:spacing w:line="247" w:lineRule="auto"/>
        <w:ind w:left="119" w:right="608"/>
        <w:rPr>
          <w:sz w:val="24"/>
        </w:rPr>
      </w:pPr>
    </w:p>
    <w:p w14:paraId="2F4F9F25" w14:textId="2730EA0A" w:rsidR="00DB5AA9" w:rsidRDefault="00DB5AA9">
      <w:pPr>
        <w:spacing w:line="247" w:lineRule="auto"/>
        <w:ind w:left="119" w:right="608"/>
        <w:rPr>
          <w:sz w:val="24"/>
        </w:rPr>
      </w:pPr>
      <w:r>
        <w:rPr>
          <w:sz w:val="24"/>
        </w:rPr>
        <w:t xml:space="preserve">“Introduction,” in </w:t>
      </w:r>
      <w:r w:rsidRPr="00DB5AA9">
        <w:rPr>
          <w:i/>
          <w:iCs/>
          <w:sz w:val="24"/>
        </w:rPr>
        <w:t>Capitalism and Class Power</w:t>
      </w:r>
      <w:r>
        <w:rPr>
          <w:sz w:val="24"/>
        </w:rPr>
        <w:t>, ed. Ronald W. Cox, Brill</w:t>
      </w:r>
      <w:r w:rsidR="00617690">
        <w:rPr>
          <w:sz w:val="24"/>
        </w:rPr>
        <w:t>, 2023, and Haymarket</w:t>
      </w:r>
      <w:r>
        <w:rPr>
          <w:sz w:val="24"/>
        </w:rPr>
        <w:t>, 2024.</w:t>
      </w:r>
    </w:p>
    <w:p w14:paraId="58895C04" w14:textId="7CFE0455" w:rsidR="00DB5AA9" w:rsidRDefault="00DB5AA9">
      <w:pPr>
        <w:spacing w:line="247" w:lineRule="auto"/>
        <w:ind w:left="119" w:right="608"/>
        <w:rPr>
          <w:sz w:val="24"/>
        </w:rPr>
      </w:pPr>
      <w:r>
        <w:rPr>
          <w:sz w:val="24"/>
        </w:rPr>
        <w:t xml:space="preserve">“Class Power and the Military-Industrial Complex in the United States,” in </w:t>
      </w:r>
      <w:r w:rsidRPr="00DB5AA9">
        <w:rPr>
          <w:i/>
          <w:iCs/>
          <w:sz w:val="24"/>
        </w:rPr>
        <w:t>Capitalism and Class Power</w:t>
      </w:r>
      <w:r>
        <w:rPr>
          <w:sz w:val="24"/>
        </w:rPr>
        <w:t>, ed. Ronald W. Cox, Brill</w:t>
      </w:r>
      <w:r w:rsidR="00617690">
        <w:rPr>
          <w:sz w:val="24"/>
        </w:rPr>
        <w:t>, 2023, and Haymarket</w:t>
      </w:r>
      <w:r>
        <w:rPr>
          <w:sz w:val="24"/>
        </w:rPr>
        <w:t>, 2024.</w:t>
      </w:r>
    </w:p>
    <w:p w14:paraId="00A9380A" w14:textId="77777777" w:rsidR="00DB5AA9" w:rsidRDefault="00DB5AA9">
      <w:pPr>
        <w:spacing w:line="247" w:lineRule="auto"/>
        <w:ind w:left="119" w:right="608"/>
        <w:rPr>
          <w:sz w:val="24"/>
        </w:rPr>
      </w:pPr>
    </w:p>
    <w:p w14:paraId="6AF7B514" w14:textId="40BBA89D" w:rsidR="00617690" w:rsidRPr="00DB5AA9" w:rsidRDefault="00617690" w:rsidP="00617690">
      <w:pPr>
        <w:spacing w:line="247" w:lineRule="auto"/>
        <w:ind w:left="119" w:right="608"/>
        <w:rPr>
          <w:sz w:val="24"/>
        </w:rPr>
      </w:pPr>
      <w:r>
        <w:rPr>
          <w:sz w:val="24"/>
        </w:rPr>
        <w:t xml:space="preserve">“The Transnational Investment Bloc in U.S. Policy Toward the Persian Gulf and Saudi Arabia,” co-authored with </w:t>
      </w:r>
      <w:proofErr w:type="spellStart"/>
      <w:r>
        <w:rPr>
          <w:sz w:val="24"/>
        </w:rPr>
        <w:t>Mazaher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Koruzdhe</w:t>
      </w:r>
      <w:proofErr w:type="spellEnd"/>
      <w:r>
        <w:rPr>
          <w:sz w:val="24"/>
        </w:rPr>
        <w:t xml:space="preserve">, in </w:t>
      </w:r>
      <w:r w:rsidRPr="00DB5AA9">
        <w:rPr>
          <w:i/>
          <w:iCs/>
          <w:sz w:val="24"/>
        </w:rPr>
        <w:t>Capitalism and Class Power</w:t>
      </w:r>
      <w:r>
        <w:rPr>
          <w:sz w:val="24"/>
        </w:rPr>
        <w:t>, ed. Ronald W. Cox, Brill</w:t>
      </w:r>
      <w:r>
        <w:rPr>
          <w:sz w:val="24"/>
        </w:rPr>
        <w:t>, 2023, and Haymarket</w:t>
      </w:r>
      <w:r>
        <w:rPr>
          <w:sz w:val="24"/>
        </w:rPr>
        <w:t>, 2024.</w:t>
      </w:r>
    </w:p>
    <w:p w14:paraId="3BEAA053" w14:textId="77777777" w:rsidR="00617690" w:rsidRDefault="00617690" w:rsidP="00617690">
      <w:pPr>
        <w:spacing w:line="247" w:lineRule="auto"/>
        <w:ind w:left="119" w:right="608"/>
        <w:rPr>
          <w:sz w:val="24"/>
        </w:rPr>
      </w:pPr>
    </w:p>
    <w:p w14:paraId="45CCC52C" w14:textId="5C7B7256" w:rsidR="00DB5AA9" w:rsidRDefault="00DB5AA9">
      <w:pPr>
        <w:spacing w:line="247" w:lineRule="auto"/>
        <w:ind w:left="119" w:right="608"/>
        <w:rPr>
          <w:sz w:val="24"/>
        </w:rPr>
      </w:pPr>
      <w:r>
        <w:rPr>
          <w:sz w:val="24"/>
        </w:rPr>
        <w:t xml:space="preserve">“Corporate Power and Praxis in Critical Scholarship,” in </w:t>
      </w:r>
      <w:bookmarkStart w:id="5" w:name="_Hlk185361776"/>
      <w:r w:rsidRPr="00DB5AA9">
        <w:rPr>
          <w:i/>
          <w:iCs/>
          <w:sz w:val="24"/>
        </w:rPr>
        <w:t>Capitalism and Class Power</w:t>
      </w:r>
      <w:r>
        <w:rPr>
          <w:sz w:val="24"/>
        </w:rPr>
        <w:t>, ed. Ronald W. Cox, Brill,</w:t>
      </w:r>
      <w:r w:rsidR="00617690">
        <w:rPr>
          <w:sz w:val="24"/>
        </w:rPr>
        <w:t xml:space="preserve"> 2023, and Haymarket,</w:t>
      </w:r>
      <w:r>
        <w:rPr>
          <w:sz w:val="24"/>
        </w:rPr>
        <w:t xml:space="preserve"> 2024.</w:t>
      </w:r>
    </w:p>
    <w:p w14:paraId="349A8AC6" w14:textId="77777777" w:rsidR="00617690" w:rsidRDefault="00617690">
      <w:pPr>
        <w:spacing w:line="247" w:lineRule="auto"/>
        <w:ind w:left="119" w:right="608"/>
        <w:rPr>
          <w:sz w:val="24"/>
        </w:rPr>
      </w:pPr>
    </w:p>
    <w:bookmarkEnd w:id="5"/>
    <w:p w14:paraId="0B970D5B" w14:textId="6F717B31" w:rsidR="00585032" w:rsidRDefault="00F32AFA" w:rsidP="00F32AFA">
      <w:pPr>
        <w:ind w:left="119" w:firstLine="1"/>
        <w:outlineLvl w:val="0"/>
        <w:rPr>
          <w:sz w:val="24"/>
        </w:rPr>
      </w:pPr>
      <w:r>
        <w:rPr>
          <w:sz w:val="24"/>
        </w:rPr>
        <w:t>“</w:t>
      </w:r>
      <w:r w:rsidR="005A62D7">
        <w:rPr>
          <w:sz w:val="24"/>
        </w:rPr>
        <w:t>U.S.</w:t>
      </w:r>
      <w:r w:rsidR="005A62D7">
        <w:rPr>
          <w:spacing w:val="-4"/>
          <w:sz w:val="24"/>
        </w:rPr>
        <w:t xml:space="preserve"> </w:t>
      </w:r>
      <w:r w:rsidR="005A62D7">
        <w:rPr>
          <w:sz w:val="24"/>
        </w:rPr>
        <w:t>Imperialism</w:t>
      </w:r>
      <w:r w:rsidR="005A62D7">
        <w:rPr>
          <w:spacing w:val="-4"/>
          <w:sz w:val="24"/>
        </w:rPr>
        <w:t xml:space="preserve"> </w:t>
      </w:r>
      <w:r w:rsidR="005A62D7">
        <w:rPr>
          <w:sz w:val="24"/>
        </w:rPr>
        <w:t>and</w:t>
      </w:r>
      <w:r w:rsidR="005A62D7">
        <w:rPr>
          <w:spacing w:val="-4"/>
          <w:sz w:val="24"/>
        </w:rPr>
        <w:t xml:space="preserve"> </w:t>
      </w:r>
      <w:r w:rsidR="005A62D7">
        <w:rPr>
          <w:sz w:val="24"/>
        </w:rPr>
        <w:t>the</w:t>
      </w:r>
      <w:r w:rsidR="005A62D7">
        <w:rPr>
          <w:spacing w:val="-6"/>
          <w:sz w:val="24"/>
        </w:rPr>
        <w:t xml:space="preserve"> </w:t>
      </w:r>
      <w:r w:rsidR="005A62D7">
        <w:rPr>
          <w:sz w:val="24"/>
        </w:rPr>
        <w:t>Disintegration</w:t>
      </w:r>
      <w:r w:rsidR="005A62D7">
        <w:rPr>
          <w:spacing w:val="-5"/>
          <w:sz w:val="24"/>
        </w:rPr>
        <w:t xml:space="preserve"> </w:t>
      </w:r>
      <w:r w:rsidR="005A62D7">
        <w:rPr>
          <w:sz w:val="24"/>
        </w:rPr>
        <w:t>of</w:t>
      </w:r>
      <w:r w:rsidR="005A62D7">
        <w:rPr>
          <w:spacing w:val="-4"/>
          <w:sz w:val="24"/>
        </w:rPr>
        <w:t xml:space="preserve"> </w:t>
      </w:r>
      <w:r w:rsidR="005A62D7">
        <w:rPr>
          <w:sz w:val="24"/>
        </w:rPr>
        <w:t>Yugoslavia,"</w:t>
      </w:r>
      <w:r w:rsidR="005A62D7">
        <w:rPr>
          <w:spacing w:val="-4"/>
          <w:sz w:val="24"/>
        </w:rPr>
        <w:t xml:space="preserve"> </w:t>
      </w:r>
      <w:r w:rsidR="005A62D7">
        <w:rPr>
          <w:i/>
          <w:sz w:val="24"/>
        </w:rPr>
        <w:t>Palgrave</w:t>
      </w:r>
      <w:r w:rsidR="005A62D7">
        <w:rPr>
          <w:i/>
          <w:spacing w:val="-6"/>
          <w:sz w:val="24"/>
        </w:rPr>
        <w:t xml:space="preserve"> </w:t>
      </w:r>
      <w:r w:rsidR="005A62D7">
        <w:rPr>
          <w:i/>
          <w:sz w:val="24"/>
        </w:rPr>
        <w:t>Macmillan</w:t>
      </w:r>
      <w:r w:rsidR="005A62D7">
        <w:rPr>
          <w:i/>
          <w:spacing w:val="-5"/>
          <w:sz w:val="24"/>
        </w:rPr>
        <w:t xml:space="preserve"> </w:t>
      </w:r>
      <w:proofErr w:type="spellStart"/>
      <w:r w:rsidR="005A62D7">
        <w:rPr>
          <w:i/>
          <w:sz w:val="24"/>
        </w:rPr>
        <w:t>Encylopedia</w:t>
      </w:r>
      <w:proofErr w:type="spellEnd"/>
      <w:r w:rsidR="005A62D7">
        <w:rPr>
          <w:i/>
          <w:sz w:val="24"/>
        </w:rPr>
        <w:t xml:space="preserve"> of Imperialism and Anti-Imperialism</w:t>
      </w:r>
      <w:r w:rsidR="005A62D7">
        <w:rPr>
          <w:sz w:val="24"/>
        </w:rPr>
        <w:t>, Palgrave Macmillan, 2020.</w:t>
      </w:r>
    </w:p>
    <w:p w14:paraId="4CD47812" w14:textId="77777777" w:rsidR="00A957F6" w:rsidRDefault="00A957F6">
      <w:pPr>
        <w:pStyle w:val="BodyText"/>
        <w:spacing w:line="249" w:lineRule="auto"/>
        <w:ind w:left="120" w:right="333"/>
      </w:pPr>
    </w:p>
    <w:p w14:paraId="2D4710D7" w14:textId="490B2D44" w:rsidR="00585032" w:rsidRDefault="005A62D7">
      <w:pPr>
        <w:pStyle w:val="BodyText"/>
        <w:spacing w:line="249" w:lineRule="auto"/>
        <w:ind w:left="120" w:right="333"/>
      </w:pPr>
      <w:r>
        <w:t>"Marxism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IPE,"</w:t>
      </w:r>
      <w:r>
        <w:rPr>
          <w:spacing w:val="-3"/>
        </w:rPr>
        <w:t xml:space="preserve"> </w:t>
      </w:r>
      <w:r w:rsidRPr="00DB5AA9">
        <w:rPr>
          <w:i/>
          <w:iCs/>
        </w:rPr>
        <w:t>Teaching</w:t>
      </w:r>
      <w:r w:rsidRPr="00DB5AA9">
        <w:rPr>
          <w:i/>
          <w:iCs/>
          <w:spacing w:val="-3"/>
        </w:rPr>
        <w:t xml:space="preserve"> </w:t>
      </w:r>
      <w:r w:rsidRPr="00DB5AA9">
        <w:rPr>
          <w:i/>
          <w:iCs/>
        </w:rPr>
        <w:t>Marx</w:t>
      </w:r>
      <w:r w:rsidRPr="00DB5AA9">
        <w:rPr>
          <w:i/>
          <w:iCs/>
          <w:spacing w:val="-3"/>
        </w:rPr>
        <w:t xml:space="preserve"> </w:t>
      </w:r>
      <w:r w:rsidRPr="00DB5AA9">
        <w:rPr>
          <w:i/>
          <w:iCs/>
        </w:rPr>
        <w:t>and</w:t>
      </w:r>
      <w:r w:rsidRPr="00DB5AA9">
        <w:rPr>
          <w:i/>
          <w:iCs/>
          <w:spacing w:val="-3"/>
        </w:rPr>
        <w:t xml:space="preserve"> </w:t>
      </w:r>
      <w:r w:rsidRPr="00DB5AA9">
        <w:rPr>
          <w:i/>
          <w:iCs/>
        </w:rPr>
        <w:t>Critical</w:t>
      </w:r>
      <w:r w:rsidRPr="00DB5AA9">
        <w:rPr>
          <w:i/>
          <w:iCs/>
          <w:spacing w:val="-2"/>
        </w:rPr>
        <w:t xml:space="preserve"> </w:t>
      </w:r>
      <w:r w:rsidRPr="00DB5AA9">
        <w:rPr>
          <w:i/>
          <w:iCs/>
        </w:rPr>
        <w:t>Theory</w:t>
      </w:r>
      <w:r w:rsidRPr="00DB5AA9">
        <w:rPr>
          <w:i/>
          <w:iCs/>
          <w:spacing w:val="-3"/>
        </w:rPr>
        <w:t xml:space="preserve"> </w:t>
      </w:r>
      <w:r w:rsidRPr="00DB5AA9">
        <w:rPr>
          <w:i/>
          <w:iCs/>
        </w:rPr>
        <w:t>in</w:t>
      </w:r>
      <w:r w:rsidRPr="00DB5AA9">
        <w:rPr>
          <w:i/>
          <w:iCs/>
          <w:spacing w:val="-3"/>
        </w:rPr>
        <w:t xml:space="preserve"> </w:t>
      </w:r>
      <w:r w:rsidRPr="00DB5AA9">
        <w:rPr>
          <w:i/>
          <w:iCs/>
        </w:rPr>
        <w:t>the</w:t>
      </w:r>
      <w:r w:rsidRPr="00DB5AA9">
        <w:rPr>
          <w:i/>
          <w:iCs/>
          <w:spacing w:val="-5"/>
        </w:rPr>
        <w:t xml:space="preserve"> </w:t>
      </w:r>
      <w:r w:rsidRPr="00DB5AA9">
        <w:rPr>
          <w:i/>
          <w:iCs/>
        </w:rPr>
        <w:t>21st</w:t>
      </w:r>
      <w:r w:rsidRPr="00DB5AA9">
        <w:rPr>
          <w:i/>
          <w:iCs/>
          <w:spacing w:val="-3"/>
        </w:rPr>
        <w:t xml:space="preserve"> </w:t>
      </w:r>
      <w:r w:rsidRPr="00DB5AA9">
        <w:rPr>
          <w:i/>
          <w:iCs/>
        </w:rPr>
        <w:t>Century</w:t>
      </w:r>
      <w:r>
        <w:t>,</w:t>
      </w:r>
      <w:r>
        <w:rPr>
          <w:spacing w:val="-3"/>
        </w:rPr>
        <w:t xml:space="preserve"> </w:t>
      </w:r>
      <w:r>
        <w:t>eds.</w:t>
      </w:r>
      <w:r>
        <w:rPr>
          <w:spacing w:val="-3"/>
        </w:rPr>
        <w:t xml:space="preserve"> </w:t>
      </w:r>
      <w:r>
        <w:t>Mary</w:t>
      </w:r>
      <w:r>
        <w:rPr>
          <w:spacing w:val="-3"/>
        </w:rPr>
        <w:t xml:space="preserve"> </w:t>
      </w:r>
      <w:r>
        <w:t xml:space="preserve">Caputo and Bryant </w:t>
      </w:r>
      <w:proofErr w:type="spellStart"/>
      <w:r>
        <w:t>Sculos</w:t>
      </w:r>
      <w:proofErr w:type="spellEnd"/>
      <w:r>
        <w:t>, Brill 2019.</w:t>
      </w:r>
    </w:p>
    <w:p w14:paraId="727B3FD9" w14:textId="77777777" w:rsidR="00F32AFA" w:rsidRDefault="00F32AFA">
      <w:pPr>
        <w:spacing w:line="247" w:lineRule="auto"/>
        <w:ind w:left="120" w:right="333"/>
        <w:rPr>
          <w:sz w:val="24"/>
        </w:rPr>
      </w:pPr>
    </w:p>
    <w:p w14:paraId="1CA0EA62" w14:textId="08D51B0C" w:rsidR="00585032" w:rsidRDefault="005A62D7">
      <w:pPr>
        <w:spacing w:line="247" w:lineRule="auto"/>
        <w:ind w:left="120" w:right="333"/>
        <w:rPr>
          <w:sz w:val="24"/>
        </w:rPr>
      </w:pPr>
      <w:r>
        <w:rPr>
          <w:sz w:val="24"/>
        </w:rPr>
        <w:t>“Corporate</w:t>
      </w:r>
      <w:r>
        <w:rPr>
          <w:spacing w:val="-2"/>
          <w:sz w:val="24"/>
        </w:rPr>
        <w:t xml:space="preserve"> </w:t>
      </w:r>
      <w:r>
        <w:rPr>
          <w:sz w:val="24"/>
        </w:rPr>
        <w:t>Interests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U.S.</w:t>
      </w:r>
      <w:r>
        <w:rPr>
          <w:spacing w:val="-3"/>
          <w:sz w:val="24"/>
        </w:rPr>
        <w:t xml:space="preserve"> </w:t>
      </w:r>
      <w:r>
        <w:rPr>
          <w:sz w:val="24"/>
        </w:rPr>
        <w:t>Foreign</w:t>
      </w:r>
      <w:r>
        <w:rPr>
          <w:spacing w:val="-3"/>
          <w:sz w:val="24"/>
        </w:rPr>
        <w:t xml:space="preserve"> </w:t>
      </w:r>
      <w:r>
        <w:rPr>
          <w:sz w:val="24"/>
        </w:rPr>
        <w:t>Policy,”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Studying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Elite: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Who Rules America</w:t>
      </w:r>
      <w:r>
        <w:rPr>
          <w:sz w:val="24"/>
        </w:rPr>
        <w:t>, William Domhoff, ed., Routledge Press, 2017.</w:t>
      </w:r>
    </w:p>
    <w:p w14:paraId="644C81FF" w14:textId="77777777" w:rsidR="00585032" w:rsidRDefault="00585032">
      <w:pPr>
        <w:pStyle w:val="BodyText"/>
        <w:spacing w:before="8"/>
        <w:rPr>
          <w:sz w:val="36"/>
        </w:rPr>
      </w:pPr>
    </w:p>
    <w:p w14:paraId="66241004" w14:textId="77777777" w:rsidR="00585032" w:rsidRDefault="005A62D7">
      <w:pPr>
        <w:spacing w:before="1"/>
        <w:ind w:left="120"/>
        <w:rPr>
          <w:sz w:val="24"/>
        </w:rPr>
      </w:pPr>
      <w:r>
        <w:rPr>
          <w:sz w:val="24"/>
        </w:rPr>
        <w:t>“The</w:t>
      </w:r>
      <w:r>
        <w:rPr>
          <w:spacing w:val="-5"/>
          <w:sz w:val="24"/>
        </w:rPr>
        <w:t xml:space="preserve"> </w:t>
      </w:r>
      <w:r>
        <w:rPr>
          <w:sz w:val="24"/>
        </w:rPr>
        <w:t>Politics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5"/>
          <w:sz w:val="24"/>
        </w:rPr>
        <w:t xml:space="preserve"> </w:t>
      </w:r>
      <w:r>
        <w:rPr>
          <w:sz w:val="24"/>
        </w:rPr>
        <w:t>Chains,”</w:t>
      </w:r>
      <w:r>
        <w:rPr>
          <w:spacing w:val="-4"/>
          <w:sz w:val="24"/>
        </w:rPr>
        <w:t xml:space="preserve"> </w:t>
      </w:r>
      <w:r>
        <w:rPr>
          <w:sz w:val="24"/>
        </w:rPr>
        <w:t>co-authored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Michael</w:t>
      </w:r>
      <w:r>
        <w:rPr>
          <w:spacing w:val="-2"/>
          <w:sz w:val="24"/>
        </w:rPr>
        <w:t xml:space="preserve"> </w:t>
      </w:r>
      <w:r>
        <w:rPr>
          <w:sz w:val="24"/>
        </w:rPr>
        <w:t>Wartenbe,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Political Economy of Robots</w:t>
      </w:r>
      <w:r>
        <w:rPr>
          <w:sz w:val="24"/>
        </w:rPr>
        <w:t>, Ryan Kiggins, ed., Palgrave Macmillan 2017.</w:t>
      </w:r>
    </w:p>
    <w:p w14:paraId="10875760" w14:textId="77777777" w:rsidR="00585032" w:rsidRDefault="00585032">
      <w:pPr>
        <w:pStyle w:val="BodyText"/>
        <w:spacing w:before="11"/>
        <w:rPr>
          <w:sz w:val="23"/>
        </w:rPr>
      </w:pPr>
    </w:p>
    <w:p w14:paraId="332FC342" w14:textId="77777777" w:rsidR="00585032" w:rsidRDefault="005A62D7">
      <w:pPr>
        <w:ind w:left="120" w:right="333"/>
        <w:rPr>
          <w:sz w:val="24"/>
        </w:rPr>
      </w:pPr>
      <w:r>
        <w:rPr>
          <w:sz w:val="24"/>
        </w:rPr>
        <w:t>“The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Labor Solidarity Center</w:t>
      </w:r>
      <w:r>
        <w:rPr>
          <w:spacing w:val="-2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Economy,”</w:t>
      </w:r>
      <w:r>
        <w:rPr>
          <w:spacing w:val="-3"/>
          <w:sz w:val="24"/>
        </w:rPr>
        <w:t xml:space="preserve"> </w:t>
      </w:r>
      <w:r>
        <w:rPr>
          <w:sz w:val="24"/>
        </w:rPr>
        <w:t>with G.</w:t>
      </w:r>
      <w:r>
        <w:rPr>
          <w:spacing w:val="-1"/>
          <w:sz w:val="24"/>
        </w:rPr>
        <w:t xml:space="preserve"> </w:t>
      </w:r>
      <w:r>
        <w:rPr>
          <w:sz w:val="24"/>
        </w:rPr>
        <w:t>Nelson</w:t>
      </w:r>
      <w:r>
        <w:rPr>
          <w:spacing w:val="-1"/>
          <w:sz w:val="24"/>
        </w:rPr>
        <w:t xml:space="preserve"> </w:t>
      </w:r>
      <w:r>
        <w:rPr>
          <w:sz w:val="24"/>
        </w:rPr>
        <w:t>Bass III,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>Corporate Power and Globalization in U.S. Foreign Policy</w:t>
      </w:r>
      <w:r>
        <w:rPr>
          <w:sz w:val="24"/>
        </w:rPr>
        <w:t>, Ronald W. Cox, ed., Routledge Press, 2012.</w:t>
      </w:r>
    </w:p>
    <w:p w14:paraId="4A629C75" w14:textId="77777777" w:rsidR="00585032" w:rsidRDefault="00585032">
      <w:pPr>
        <w:pStyle w:val="BodyText"/>
      </w:pPr>
    </w:p>
    <w:p w14:paraId="4C4CA776" w14:textId="77777777" w:rsidR="005A62D7" w:rsidRDefault="005A62D7" w:rsidP="00F32AFA">
      <w:pPr>
        <w:ind w:left="119" w:right="8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40EBFA2" wp14:editId="44DA5E00">
                <wp:simplePos x="0" y="0"/>
                <wp:positionH relativeFrom="page">
                  <wp:posOffset>914400</wp:posOffset>
                </wp:positionH>
                <wp:positionV relativeFrom="paragraph">
                  <wp:posOffset>532254</wp:posOffset>
                </wp:positionV>
                <wp:extent cx="5678805" cy="168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880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D3F14" w14:textId="77777777" w:rsidR="00585032" w:rsidRDefault="005A62D7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“Corporate Finance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U.S.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Foreign Policy,”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Corporate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Power and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Globalization in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U.S.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EBFA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in;margin-top:41.9pt;width:447.15pt;height:13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" filled="f" stroked="f">
                <v:textbox inset="0,0,0,0">
                  <w:txbxContent>
                    <w:p w14:paraId="4EED3F14" w14:textId="77777777" w:rsidR="00585032" w:rsidRDefault="005A62D7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“Corporate Finance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U.S.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Foreign Policy,”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Corporate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Power and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Globalization in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U.S.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“Corporate</w:t>
      </w:r>
      <w:r>
        <w:rPr>
          <w:spacing w:val="-7"/>
          <w:sz w:val="24"/>
        </w:rPr>
        <w:t xml:space="preserve"> </w:t>
      </w:r>
      <w:r>
        <w:rPr>
          <w:sz w:val="24"/>
        </w:rPr>
        <w:t>Power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Threat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Democracy,”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Globalization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U.S. F</w:t>
      </w:r>
      <w:r w:rsidR="00F32AFA">
        <w:rPr>
          <w:i/>
          <w:sz w:val="24"/>
        </w:rPr>
        <w:t>o</w:t>
      </w:r>
      <w:r>
        <w:rPr>
          <w:i/>
          <w:sz w:val="24"/>
        </w:rPr>
        <w:t>reign Policy</w:t>
      </w:r>
      <w:r>
        <w:rPr>
          <w:sz w:val="24"/>
        </w:rPr>
        <w:t>, Ronald W. Cox, ed., Routledge Press, 2012, 1-10</w:t>
      </w:r>
    </w:p>
    <w:p w14:paraId="1448AB2E" w14:textId="77777777" w:rsidR="00F32AFA" w:rsidRPr="00F32AFA" w:rsidRDefault="00F32AFA" w:rsidP="00F32AFA">
      <w:pPr>
        <w:rPr>
          <w:sz w:val="24"/>
        </w:rPr>
      </w:pPr>
    </w:p>
    <w:p w14:paraId="054E38BD" w14:textId="77777777" w:rsidR="00F32AFA" w:rsidRPr="00F32AFA" w:rsidRDefault="00F32AFA" w:rsidP="00F32AFA">
      <w:pPr>
        <w:rPr>
          <w:sz w:val="24"/>
        </w:rPr>
      </w:pPr>
    </w:p>
    <w:p w14:paraId="414BDA23" w14:textId="77777777" w:rsidR="00F32AFA" w:rsidRPr="00F32AFA" w:rsidRDefault="00F32AFA" w:rsidP="00F32AFA">
      <w:pPr>
        <w:rPr>
          <w:sz w:val="24"/>
        </w:rPr>
      </w:pPr>
    </w:p>
    <w:p w14:paraId="27E0686F" w14:textId="4D0E6804" w:rsidR="005A62D7" w:rsidRDefault="005A62D7" w:rsidP="00F32AFA">
      <w:pPr>
        <w:pStyle w:val="BodyText"/>
        <w:spacing w:before="87" w:line="228" w:lineRule="auto"/>
        <w:ind w:right="175"/>
        <w:jc w:val="both"/>
        <w:rPr>
          <w:spacing w:val="-2"/>
        </w:rPr>
      </w:pPr>
      <w:r>
        <w:t>“Globalization, Transnational Capital and the U.S.-China Nexus,” with Sylvan Lee, in Corporate Power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Globalization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Ronald</w:t>
      </w:r>
      <w:r>
        <w:rPr>
          <w:spacing w:val="-3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Cox,</w:t>
      </w:r>
      <w:r>
        <w:rPr>
          <w:spacing w:val="-3"/>
        </w:rPr>
        <w:t xml:space="preserve"> </w:t>
      </w:r>
      <w:r>
        <w:t>ed.,</w:t>
      </w:r>
      <w:r>
        <w:rPr>
          <w:spacing w:val="-3"/>
        </w:rPr>
        <w:t xml:space="preserve"> </w:t>
      </w:r>
      <w:r>
        <w:t>Routledge</w:t>
      </w:r>
      <w:r>
        <w:rPr>
          <w:spacing w:val="-15"/>
        </w:rPr>
        <w:t xml:space="preserve"> </w:t>
      </w:r>
      <w:r>
        <w:t>Press,</w:t>
      </w:r>
      <w:r>
        <w:rPr>
          <w:spacing w:val="-5"/>
        </w:rPr>
        <w:t xml:space="preserve"> </w:t>
      </w:r>
      <w:r>
        <w:t>2012,</w:t>
      </w:r>
      <w:r>
        <w:rPr>
          <w:spacing w:val="40"/>
        </w:rPr>
        <w:t xml:space="preserve"> </w:t>
      </w:r>
      <w:r>
        <w:rPr>
          <w:spacing w:val="-2"/>
        </w:rPr>
        <w:t>31-55</w:t>
      </w:r>
    </w:p>
    <w:p w14:paraId="39816840" w14:textId="77777777" w:rsidR="005A62D7" w:rsidRDefault="005A62D7" w:rsidP="005A62D7">
      <w:pPr>
        <w:pStyle w:val="BodyText"/>
        <w:spacing w:before="87" w:line="228" w:lineRule="auto"/>
        <w:ind w:left="120" w:right="175"/>
        <w:jc w:val="both"/>
        <w:rPr>
          <w:spacing w:val="-2"/>
        </w:rPr>
      </w:pPr>
    </w:p>
    <w:p w14:paraId="2FB5DEF4" w14:textId="03CF0F0F" w:rsidR="00585032" w:rsidRDefault="005A62D7" w:rsidP="00A957F6">
      <w:pPr>
        <w:pStyle w:val="BodyText"/>
        <w:spacing w:before="87" w:line="228" w:lineRule="auto"/>
        <w:ind w:right="175"/>
        <w:jc w:val="both"/>
      </w:pPr>
      <w:r>
        <w:rPr>
          <w:spacing w:val="-2"/>
        </w:rPr>
        <w:t>“Explaining</w:t>
      </w:r>
      <w:r>
        <w:rPr>
          <w:spacing w:val="-8"/>
        </w:rPr>
        <w:t xml:space="preserve"> </w:t>
      </w:r>
      <w:r>
        <w:rPr>
          <w:spacing w:val="-2"/>
        </w:rPr>
        <w:t>Business</w:t>
      </w:r>
      <w:r>
        <w:rPr>
          <w:spacing w:val="-10"/>
        </w:rPr>
        <w:t xml:space="preserve"> </w:t>
      </w:r>
      <w:r>
        <w:rPr>
          <w:spacing w:val="-2"/>
        </w:rPr>
        <w:t>Support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Regional</w:t>
      </w:r>
      <w:r>
        <w:rPr>
          <w:spacing w:val="-10"/>
        </w:rPr>
        <w:t xml:space="preserve"> </w:t>
      </w:r>
      <w:r>
        <w:rPr>
          <w:spacing w:val="-2"/>
        </w:rPr>
        <w:t>Trade</w:t>
      </w:r>
      <w:r>
        <w:rPr>
          <w:spacing w:val="-4"/>
        </w:rPr>
        <w:t xml:space="preserve"> </w:t>
      </w:r>
      <w:r>
        <w:rPr>
          <w:spacing w:val="-2"/>
        </w:rPr>
        <w:t>Agreements,”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Jeffry</w:t>
      </w:r>
      <w:r>
        <w:rPr>
          <w:spacing w:val="-3"/>
        </w:rPr>
        <w:t xml:space="preserve"> </w:t>
      </w:r>
      <w:r>
        <w:rPr>
          <w:spacing w:val="-2"/>
        </w:rPr>
        <w:t>Frieden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David </w:t>
      </w:r>
      <w:r>
        <w:t>Lake,</w:t>
      </w:r>
      <w:r>
        <w:rPr>
          <w:spacing w:val="-7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Economy:</w:t>
      </w:r>
      <w:r>
        <w:rPr>
          <w:spacing w:val="-9"/>
        </w:rPr>
        <w:t xml:space="preserve"> </w:t>
      </w:r>
      <w:r>
        <w:t>Perspectives</w:t>
      </w:r>
      <w:r>
        <w:rPr>
          <w:spacing w:val="-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Wealth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Power,</w:t>
      </w:r>
      <w:r>
        <w:rPr>
          <w:spacing w:val="-7"/>
        </w:rPr>
        <w:t xml:space="preserve"> </w:t>
      </w:r>
      <w:r>
        <w:t>St.</w:t>
      </w:r>
    </w:p>
    <w:p w14:paraId="6F36F068" w14:textId="06DE28F5" w:rsidR="00585032" w:rsidRDefault="005A62D7" w:rsidP="00A957F6">
      <w:pPr>
        <w:pStyle w:val="BodyText"/>
        <w:ind w:right="333"/>
      </w:pPr>
      <w:r>
        <w:t>Martin’s</w:t>
      </w:r>
      <w:r w:rsidR="00617690">
        <w:t xml:space="preserve"> </w:t>
      </w:r>
      <w:r>
        <w:t>Press,</w:t>
      </w:r>
      <w:r>
        <w:rPr>
          <w:spacing w:val="-4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(reprint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1995</w:t>
      </w:r>
      <w:r>
        <w:rPr>
          <w:spacing w:val="-4"/>
        </w:rPr>
        <w:t xml:space="preserve"> </w:t>
      </w:r>
      <w:r>
        <w:t>article,</w:t>
      </w:r>
      <w:r>
        <w:rPr>
          <w:spacing w:val="-4"/>
        </w:rPr>
        <w:t xml:space="preserve"> </w:t>
      </w:r>
      <w:r>
        <w:t>“Corporate</w:t>
      </w:r>
      <w:r>
        <w:rPr>
          <w:spacing w:val="-5"/>
        </w:rPr>
        <w:t xml:space="preserve"> </w:t>
      </w:r>
      <w:r>
        <w:t>Coalitions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Industrial Restructuring,” </w:t>
      </w:r>
      <w:r>
        <w:rPr>
          <w:i/>
        </w:rPr>
        <w:t>Competition and Change</w:t>
      </w:r>
      <w:r>
        <w:t>, Vol. 1, Issue 1, 13-30).</w:t>
      </w:r>
    </w:p>
    <w:p w14:paraId="29B1C7B5" w14:textId="77777777" w:rsidR="00585032" w:rsidRDefault="00585032">
      <w:pPr>
        <w:pStyle w:val="BodyText"/>
      </w:pPr>
    </w:p>
    <w:p w14:paraId="24474365" w14:textId="77777777" w:rsidR="00585032" w:rsidRDefault="005A62D7" w:rsidP="00A957F6">
      <w:pPr>
        <w:pStyle w:val="BodyText"/>
        <w:spacing w:line="261" w:lineRule="auto"/>
        <w:ind w:right="333"/>
      </w:pPr>
      <w:r>
        <w:t>"The Military-Industrial Complex and U.S. Foreign Policy: Institutionalizing the New Right Agenda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Post-Cold</w:t>
      </w:r>
      <w:r>
        <w:rPr>
          <w:spacing w:val="-3"/>
        </w:rPr>
        <w:t xml:space="preserve"> </w:t>
      </w:r>
      <w:r>
        <w:t>War</w:t>
      </w:r>
      <w:r>
        <w:rPr>
          <w:spacing w:val="-4"/>
        </w:rPr>
        <w:t xml:space="preserve"> </w:t>
      </w:r>
      <w:r>
        <w:t>Period,"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Amy</w:t>
      </w:r>
      <w:r>
        <w:rPr>
          <w:spacing w:val="-3"/>
        </w:rPr>
        <w:t xml:space="preserve"> </w:t>
      </w:r>
      <w:r>
        <w:t>Ansell,</w:t>
      </w:r>
      <w:r>
        <w:rPr>
          <w:spacing w:val="-3"/>
        </w:rPr>
        <w:t xml:space="preserve"> </w:t>
      </w:r>
      <w:r>
        <w:rPr>
          <w:i/>
        </w:rPr>
        <w:t>Unraveling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Right</w:t>
      </w:r>
      <w:r>
        <w:t>,</w:t>
      </w:r>
      <w:r>
        <w:rPr>
          <w:spacing w:val="-3"/>
        </w:rPr>
        <w:t xml:space="preserve"> </w:t>
      </w:r>
      <w:r>
        <w:t>Westview</w:t>
      </w:r>
      <w:r>
        <w:rPr>
          <w:spacing w:val="-4"/>
        </w:rPr>
        <w:t xml:space="preserve"> </w:t>
      </w:r>
      <w:r>
        <w:t xml:space="preserve">Press, </w:t>
      </w:r>
      <w:r>
        <w:rPr>
          <w:spacing w:val="-2"/>
        </w:rPr>
        <w:t>1998.</w:t>
      </w:r>
    </w:p>
    <w:p w14:paraId="5CF14EF5" w14:textId="77777777" w:rsidR="00585032" w:rsidRDefault="00585032">
      <w:pPr>
        <w:pStyle w:val="BodyText"/>
        <w:spacing w:before="8"/>
        <w:rPr>
          <w:sz w:val="21"/>
        </w:rPr>
      </w:pPr>
    </w:p>
    <w:p w14:paraId="306F01F8" w14:textId="77777777" w:rsidR="00585032" w:rsidRDefault="005A62D7" w:rsidP="00A957F6">
      <w:pPr>
        <w:rPr>
          <w:sz w:val="24"/>
        </w:rPr>
      </w:pPr>
      <w:r>
        <w:rPr>
          <w:sz w:val="24"/>
        </w:rPr>
        <w:t>"Private</w:t>
      </w:r>
      <w:r>
        <w:rPr>
          <w:spacing w:val="-8"/>
          <w:sz w:val="24"/>
        </w:rPr>
        <w:t xml:space="preserve"> </w:t>
      </w:r>
      <w:r>
        <w:rPr>
          <w:sz w:val="24"/>
        </w:rPr>
        <w:t>Interests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U.S.</w:t>
      </w:r>
      <w:r>
        <w:rPr>
          <w:spacing w:val="-11"/>
          <w:sz w:val="24"/>
        </w:rPr>
        <w:t xml:space="preserve"> </w:t>
      </w:r>
      <w:r>
        <w:rPr>
          <w:sz w:val="24"/>
        </w:rPr>
        <w:t>Foreign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Haiti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Caribbean</w:t>
      </w:r>
      <w:r>
        <w:rPr>
          <w:spacing w:val="-7"/>
          <w:sz w:val="24"/>
        </w:rPr>
        <w:t xml:space="preserve"> </w:t>
      </w:r>
      <w:r>
        <w:rPr>
          <w:sz w:val="24"/>
        </w:rPr>
        <w:t>Basin,"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David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Skidmore, ed., </w:t>
      </w:r>
      <w:r>
        <w:rPr>
          <w:i/>
          <w:sz w:val="24"/>
        </w:rPr>
        <w:t>Contested 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Orders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Politics</w:t>
      </w:r>
      <w:r>
        <w:rPr>
          <w:sz w:val="24"/>
        </w:rPr>
        <w:t>, Vanderbilt University Press,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</w:p>
    <w:p w14:paraId="2DAB4F53" w14:textId="77777777" w:rsidR="00585032" w:rsidRDefault="00585032">
      <w:pPr>
        <w:pStyle w:val="BodyText"/>
      </w:pPr>
    </w:p>
    <w:p w14:paraId="200F00E4" w14:textId="77777777" w:rsidR="00585032" w:rsidRDefault="005A62D7" w:rsidP="00A957F6">
      <w:pPr>
        <w:pStyle w:val="BodyText"/>
      </w:pPr>
      <w:r>
        <w:t>"Bringing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 International</w:t>
      </w:r>
      <w:r>
        <w:rPr>
          <w:spacing w:val="-2"/>
        </w:rPr>
        <w:t xml:space="preserve"> </w:t>
      </w:r>
      <w:r>
        <w:t>Politics,"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7AA1E738" w14:textId="77777777" w:rsidR="00585032" w:rsidRDefault="005A62D7" w:rsidP="00A957F6">
      <w:pPr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Politics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Westview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1996.</w:t>
      </w:r>
    </w:p>
    <w:p w14:paraId="3030389F" w14:textId="77777777" w:rsidR="00585032" w:rsidRDefault="00585032">
      <w:pPr>
        <w:pStyle w:val="BodyText"/>
        <w:spacing w:before="9"/>
        <w:rPr>
          <w:sz w:val="23"/>
        </w:rPr>
      </w:pPr>
    </w:p>
    <w:p w14:paraId="44F8E72E" w14:textId="77777777" w:rsidR="00585032" w:rsidRDefault="005A62D7" w:rsidP="00A957F6">
      <w:pPr>
        <w:ind w:right="163"/>
        <w:rPr>
          <w:sz w:val="24"/>
        </w:rPr>
      </w:pPr>
      <w:r>
        <w:rPr>
          <w:sz w:val="24"/>
        </w:rPr>
        <w:t>"Explaining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Agreements: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NAFTA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CBI," in Ronald W. Cox, ed., </w:t>
      </w:r>
      <w:r>
        <w:rPr>
          <w:i/>
          <w:sz w:val="24"/>
        </w:rPr>
        <w:t>Business and the State in International Politics</w:t>
      </w:r>
      <w:r>
        <w:rPr>
          <w:sz w:val="24"/>
        </w:rPr>
        <w:t>, Westview Press 1996.</w:t>
      </w:r>
    </w:p>
    <w:p w14:paraId="1BC9AB20" w14:textId="77777777" w:rsidR="00585032" w:rsidRDefault="00585032">
      <w:pPr>
        <w:pStyle w:val="BodyText"/>
      </w:pPr>
    </w:p>
    <w:p w14:paraId="22B6B52E" w14:textId="77777777" w:rsidR="00585032" w:rsidRDefault="005A62D7" w:rsidP="00A957F6">
      <w:pPr>
        <w:pStyle w:val="BodyText"/>
      </w:pPr>
      <w:r>
        <w:t>"The</w:t>
      </w:r>
      <w:r>
        <w:rPr>
          <w:spacing w:val="-15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Crisis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Kenya,"</w:t>
      </w:r>
      <w:r>
        <w:rPr>
          <w:spacing w:val="-15"/>
        </w:rPr>
        <w:t xml:space="preserve"> </w:t>
      </w:r>
      <w:r>
        <w:t>co-authored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Taye</w:t>
      </w:r>
      <w:r>
        <w:rPr>
          <w:spacing w:val="-15"/>
        </w:rPr>
        <w:t xml:space="preserve"> </w:t>
      </w:r>
      <w:proofErr w:type="spellStart"/>
      <w:r>
        <w:t>Woldesmiate</w:t>
      </w:r>
      <w:proofErr w:type="spellEnd"/>
      <w:r>
        <w:t>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Birol</w:t>
      </w:r>
      <w:r>
        <w:rPr>
          <w:spacing w:val="-10"/>
        </w:rPr>
        <w:t xml:space="preserve"> </w:t>
      </w:r>
      <w:proofErr w:type="spellStart"/>
      <w:r>
        <w:t>Yeshilada</w:t>
      </w:r>
      <w:proofErr w:type="spellEnd"/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Charles Brockett, eds., </w:t>
      </w:r>
      <w:r>
        <w:rPr>
          <w:i/>
        </w:rPr>
        <w:t>Agrarian Reform in Reverse</w:t>
      </w:r>
      <w:r>
        <w:t>, Westview Press, 1987.</w:t>
      </w:r>
    </w:p>
    <w:p w14:paraId="56517549" w14:textId="77777777" w:rsidR="00585032" w:rsidRDefault="00585032">
      <w:pPr>
        <w:pStyle w:val="BodyText"/>
      </w:pPr>
    </w:p>
    <w:p w14:paraId="0E0D479E" w14:textId="77777777" w:rsidR="00585032" w:rsidRDefault="005A62D7" w:rsidP="00A957F6">
      <w:pPr>
        <w:pStyle w:val="BodyText"/>
      </w:pPr>
      <w:r>
        <w:rPr>
          <w:u w:val="single"/>
        </w:rPr>
        <w:t>REVIEW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ESSAYS</w:t>
      </w:r>
    </w:p>
    <w:p w14:paraId="2E812090" w14:textId="77777777" w:rsidR="00585032" w:rsidRDefault="00585032">
      <w:pPr>
        <w:pStyle w:val="BodyText"/>
        <w:spacing w:before="5"/>
        <w:rPr>
          <w:sz w:val="16"/>
        </w:rPr>
      </w:pPr>
    </w:p>
    <w:p w14:paraId="4CE60C6D" w14:textId="0B06A96D" w:rsidR="00DB5AA9" w:rsidRDefault="00DB5AA9" w:rsidP="00A957F6">
      <w:pPr>
        <w:spacing w:before="90"/>
        <w:rPr>
          <w:sz w:val="24"/>
        </w:rPr>
      </w:pPr>
      <w:r>
        <w:rPr>
          <w:sz w:val="24"/>
        </w:rPr>
        <w:t xml:space="preserve">“The Liberal Ideology of Oppenheimer,” </w:t>
      </w:r>
      <w:r w:rsidRPr="00E456F6">
        <w:rPr>
          <w:i/>
          <w:iCs/>
          <w:sz w:val="24"/>
        </w:rPr>
        <w:t>Class, Race and Corporate Power</w:t>
      </w:r>
      <w:r>
        <w:rPr>
          <w:sz w:val="24"/>
        </w:rPr>
        <w:t xml:space="preserve">, Vol. </w:t>
      </w:r>
      <w:r w:rsidR="00E456F6">
        <w:rPr>
          <w:sz w:val="24"/>
        </w:rPr>
        <w:t>11</w:t>
      </w:r>
      <w:r>
        <w:rPr>
          <w:sz w:val="24"/>
        </w:rPr>
        <w:t>, Issue 2, 2023.</w:t>
      </w:r>
    </w:p>
    <w:p w14:paraId="4E870D11" w14:textId="77777777" w:rsidR="00E456F6" w:rsidRDefault="00E456F6" w:rsidP="00A957F6">
      <w:pPr>
        <w:spacing w:before="90"/>
        <w:rPr>
          <w:sz w:val="24"/>
        </w:rPr>
      </w:pPr>
    </w:p>
    <w:p w14:paraId="49770219" w14:textId="5622FEA7" w:rsidR="00E456F6" w:rsidRDefault="00E456F6" w:rsidP="00A957F6">
      <w:pPr>
        <w:spacing w:before="90"/>
        <w:rPr>
          <w:sz w:val="24"/>
        </w:rPr>
      </w:pPr>
      <w:r>
        <w:rPr>
          <w:sz w:val="24"/>
        </w:rPr>
        <w:t xml:space="preserve">“What Does Working Class Voter Really Mean?” </w:t>
      </w:r>
      <w:r w:rsidRPr="00E456F6">
        <w:rPr>
          <w:i/>
          <w:iCs/>
          <w:sz w:val="24"/>
        </w:rPr>
        <w:t>Class, Race and Corporate Power</w:t>
      </w:r>
      <w:r>
        <w:rPr>
          <w:sz w:val="24"/>
        </w:rPr>
        <w:t>, Volume 11, Issue 2, 2023.</w:t>
      </w:r>
    </w:p>
    <w:p w14:paraId="7701A447" w14:textId="77777777" w:rsidR="00DB5AA9" w:rsidRDefault="00DB5AA9">
      <w:pPr>
        <w:spacing w:before="90"/>
        <w:ind w:left="120"/>
        <w:rPr>
          <w:sz w:val="24"/>
        </w:rPr>
      </w:pPr>
    </w:p>
    <w:p w14:paraId="007E24BD" w14:textId="2DE6F70F" w:rsidR="00F32AFA" w:rsidRDefault="00F32AFA" w:rsidP="00A957F6">
      <w:pPr>
        <w:spacing w:before="90"/>
        <w:rPr>
          <w:sz w:val="24"/>
        </w:rPr>
      </w:pPr>
      <w:r>
        <w:rPr>
          <w:sz w:val="24"/>
        </w:rPr>
        <w:t xml:space="preserve">“MLB Owners vs. Players: What’s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Stake in the Lockout,” Series of Articles for </w:t>
      </w:r>
      <w:r w:rsidRPr="00F32AFA">
        <w:rPr>
          <w:i/>
          <w:iCs/>
          <w:sz w:val="24"/>
        </w:rPr>
        <w:t>Just Baseball</w:t>
      </w:r>
      <w:r>
        <w:rPr>
          <w:sz w:val="24"/>
        </w:rPr>
        <w:t>, August 2021 thru February, 2022.</w:t>
      </w:r>
    </w:p>
    <w:p w14:paraId="05B7C427" w14:textId="77777777" w:rsidR="00F32AFA" w:rsidRDefault="00F32AFA">
      <w:pPr>
        <w:spacing w:before="90"/>
        <w:ind w:left="120"/>
        <w:rPr>
          <w:sz w:val="24"/>
        </w:rPr>
      </w:pPr>
    </w:p>
    <w:p w14:paraId="2ACAF594" w14:textId="307797A7" w:rsidR="00585032" w:rsidRDefault="005A62D7" w:rsidP="00A957F6">
      <w:pPr>
        <w:spacing w:before="90"/>
        <w:rPr>
          <w:sz w:val="24"/>
        </w:rPr>
      </w:pPr>
      <w:r>
        <w:rPr>
          <w:sz w:val="24"/>
        </w:rPr>
        <w:t>“A</w:t>
      </w:r>
      <w:r>
        <w:rPr>
          <w:spacing w:val="-5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Critique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1"/>
          <w:sz w:val="24"/>
        </w:rPr>
        <w:t xml:space="preserve"> </w:t>
      </w:r>
      <w:r>
        <w:rPr>
          <w:sz w:val="24"/>
        </w:rPr>
        <w:t>Reductionism,”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Power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 w:rsidR="00687E05">
        <w:rPr>
          <w:sz w:val="24"/>
        </w:rPr>
        <w:t xml:space="preserve"> 2020,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5"/>
          <w:sz w:val="24"/>
        </w:rPr>
        <w:t>9.</w:t>
      </w:r>
    </w:p>
    <w:p w14:paraId="473BEA42" w14:textId="77777777" w:rsidR="00585032" w:rsidRDefault="005A62D7" w:rsidP="00A957F6">
      <w:pPr>
        <w:spacing w:before="225" w:line="235" w:lineRule="auto"/>
        <w:rPr>
          <w:sz w:val="24"/>
        </w:rPr>
      </w:pPr>
      <w:r>
        <w:rPr>
          <w:sz w:val="24"/>
        </w:rPr>
        <w:t>“Corporate</w:t>
      </w:r>
      <w:r>
        <w:rPr>
          <w:spacing w:val="-4"/>
          <w:sz w:val="24"/>
        </w:rPr>
        <w:t xml:space="preserve"> </w:t>
      </w:r>
      <w:r>
        <w:rPr>
          <w:sz w:val="24"/>
        </w:rPr>
        <w:t>Profits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Assault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Democracy: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Essay,”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Corporate Power</w:t>
      </w:r>
      <w:r>
        <w:rPr>
          <w:sz w:val="24"/>
        </w:rPr>
        <w:t>, Vol. 5, Issue 2, 2017, 1-9.</w:t>
      </w:r>
    </w:p>
    <w:p w14:paraId="6096C85B" w14:textId="77777777" w:rsidR="00585032" w:rsidRDefault="00585032">
      <w:pPr>
        <w:pStyle w:val="BodyText"/>
        <w:spacing w:before="3"/>
        <w:rPr>
          <w:sz w:val="36"/>
        </w:rPr>
      </w:pPr>
    </w:p>
    <w:p w14:paraId="139137DC" w14:textId="77777777" w:rsidR="00585032" w:rsidRDefault="005A62D7" w:rsidP="00A957F6">
      <w:pPr>
        <w:rPr>
          <w:sz w:val="24"/>
        </w:rPr>
      </w:pPr>
      <w:r>
        <w:rPr>
          <w:sz w:val="24"/>
        </w:rPr>
        <w:lastRenderedPageBreak/>
        <w:t>“Against</w:t>
      </w:r>
      <w:r>
        <w:rPr>
          <w:spacing w:val="-2"/>
          <w:sz w:val="24"/>
        </w:rPr>
        <w:t xml:space="preserve"> </w:t>
      </w:r>
      <w:r>
        <w:rPr>
          <w:sz w:val="24"/>
        </w:rPr>
        <w:t>Libertarianism,”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Power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14:paraId="45189C82" w14:textId="77777777" w:rsidR="00585032" w:rsidRDefault="00585032">
      <w:pPr>
        <w:pStyle w:val="BodyText"/>
      </w:pPr>
    </w:p>
    <w:p w14:paraId="5C38F9CC" w14:textId="77777777" w:rsidR="00585032" w:rsidRDefault="005A62D7" w:rsidP="00A957F6">
      <w:pPr>
        <w:ind w:right="333"/>
        <w:rPr>
          <w:sz w:val="24"/>
        </w:rPr>
      </w:pPr>
      <w:r>
        <w:rPr>
          <w:sz w:val="24"/>
        </w:rPr>
        <w:t>“An</w:t>
      </w:r>
      <w:r>
        <w:rPr>
          <w:spacing w:val="-13"/>
          <w:sz w:val="24"/>
        </w:rPr>
        <w:t xml:space="preserve"> </w:t>
      </w:r>
      <w:r>
        <w:rPr>
          <w:sz w:val="24"/>
        </w:rPr>
        <w:t>Honest</w:t>
      </w:r>
      <w:r>
        <w:rPr>
          <w:spacing w:val="-14"/>
          <w:sz w:val="24"/>
        </w:rPr>
        <w:t xml:space="preserve"> </w:t>
      </w:r>
      <w:r>
        <w:rPr>
          <w:sz w:val="24"/>
        </w:rPr>
        <w:t>Presidential</w:t>
      </w:r>
      <w:r>
        <w:rPr>
          <w:spacing w:val="-14"/>
          <w:sz w:val="24"/>
        </w:rPr>
        <w:t xml:space="preserve"> </w:t>
      </w:r>
      <w:r>
        <w:rPr>
          <w:sz w:val="24"/>
        </w:rPr>
        <w:t>Address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Iraq</w:t>
      </w:r>
      <w:r>
        <w:rPr>
          <w:spacing w:val="-15"/>
          <w:sz w:val="24"/>
        </w:rPr>
        <w:t xml:space="preserve"> </w:t>
      </w:r>
      <w:r>
        <w:rPr>
          <w:sz w:val="24"/>
        </w:rPr>
        <w:t>Situation,”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Power</w:t>
      </w:r>
      <w:r>
        <w:rPr>
          <w:sz w:val="24"/>
        </w:rPr>
        <w:t>, Volume 2, Issue 2, 2014.</w:t>
      </w:r>
    </w:p>
    <w:p w14:paraId="10D3E765" w14:textId="77777777" w:rsidR="00585032" w:rsidRDefault="00585032">
      <w:pPr>
        <w:pStyle w:val="BodyText"/>
      </w:pPr>
    </w:p>
    <w:p w14:paraId="2C60D0D4" w14:textId="77777777" w:rsidR="00585032" w:rsidRDefault="005A62D7" w:rsidP="00A957F6">
      <w:pPr>
        <w:ind w:right="333"/>
        <w:rPr>
          <w:sz w:val="24"/>
        </w:rPr>
      </w:pPr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Occupy</w:t>
      </w:r>
      <w:r>
        <w:rPr>
          <w:spacing w:val="-3"/>
          <w:sz w:val="24"/>
        </w:rPr>
        <w:t xml:space="preserve"> </w:t>
      </w:r>
      <w:r>
        <w:rPr>
          <w:sz w:val="24"/>
        </w:rPr>
        <w:t>Movement: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3"/>
          <w:sz w:val="24"/>
        </w:rPr>
        <w:t xml:space="preserve"> </w:t>
      </w:r>
      <w:r>
        <w:rPr>
          <w:sz w:val="24"/>
        </w:rPr>
        <w:t>Forward,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Step</w:t>
      </w:r>
      <w:r>
        <w:rPr>
          <w:spacing w:val="-3"/>
          <w:sz w:val="24"/>
        </w:rPr>
        <w:t xml:space="preserve"> </w:t>
      </w:r>
      <w:r>
        <w:rPr>
          <w:sz w:val="24"/>
        </w:rPr>
        <w:t>Back,”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Corporate Power</w:t>
      </w:r>
      <w:r>
        <w:rPr>
          <w:sz w:val="24"/>
        </w:rPr>
        <w:t>, Volume 1, Issue 1, 2013.</w:t>
      </w:r>
    </w:p>
    <w:p w14:paraId="19382544" w14:textId="77777777" w:rsidR="00585032" w:rsidRDefault="00585032">
      <w:pPr>
        <w:pStyle w:val="BodyText"/>
      </w:pPr>
    </w:p>
    <w:p w14:paraId="19FA69C9" w14:textId="77777777" w:rsidR="00585032" w:rsidRDefault="005A62D7" w:rsidP="00A957F6">
      <w:pPr>
        <w:ind w:right="163"/>
        <w:rPr>
          <w:sz w:val="24"/>
        </w:rPr>
      </w:pPr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Corporatization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Power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Volume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Issue 1, November 2013.</w:t>
      </w:r>
    </w:p>
    <w:p w14:paraId="36B913D2" w14:textId="77777777" w:rsidR="00585032" w:rsidRDefault="00585032">
      <w:pPr>
        <w:pStyle w:val="BodyText"/>
      </w:pPr>
    </w:p>
    <w:p w14:paraId="753A23EC" w14:textId="77777777" w:rsidR="00585032" w:rsidRDefault="005A62D7" w:rsidP="00A957F6">
      <w:pPr>
        <w:ind w:right="85"/>
        <w:rPr>
          <w:sz w:val="24"/>
        </w:rPr>
      </w:pPr>
      <w:r>
        <w:rPr>
          <w:sz w:val="24"/>
        </w:rPr>
        <w:t>“Transnational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Politics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Chains,”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Corporate Power</w:t>
      </w:r>
      <w:r>
        <w:rPr>
          <w:sz w:val="24"/>
        </w:rPr>
        <w:t>, Volume 1, Issue 1, November 2013.</w:t>
      </w:r>
    </w:p>
    <w:p w14:paraId="5280FD42" w14:textId="77777777" w:rsidR="00585032" w:rsidRDefault="00585032">
      <w:pPr>
        <w:pStyle w:val="BodyText"/>
        <w:spacing w:before="5"/>
      </w:pPr>
    </w:p>
    <w:p w14:paraId="3980B5CD" w14:textId="77777777" w:rsidR="00585032" w:rsidRDefault="005A62D7" w:rsidP="00A957F6">
      <w:pPr>
        <w:ind w:right="1250"/>
        <w:rPr>
          <w:sz w:val="23"/>
        </w:rPr>
      </w:pPr>
      <w:r>
        <w:rPr>
          <w:sz w:val="23"/>
        </w:rPr>
        <w:t>“The</w:t>
      </w:r>
      <w:r>
        <w:rPr>
          <w:spacing w:val="-6"/>
          <w:sz w:val="23"/>
        </w:rPr>
        <w:t xml:space="preserve"> </w:t>
      </w:r>
      <w:r>
        <w:rPr>
          <w:sz w:val="23"/>
        </w:rPr>
        <w:t>Emperor</w:t>
      </w:r>
      <w:r>
        <w:rPr>
          <w:spacing w:val="-3"/>
          <w:sz w:val="23"/>
        </w:rPr>
        <w:t xml:space="preserve"> </w:t>
      </w:r>
      <w:r>
        <w:rPr>
          <w:sz w:val="23"/>
        </w:rPr>
        <w:t>Has No Clothes,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Again</w:t>
      </w:r>
      <w:proofErr w:type="gramEnd"/>
      <w:r>
        <w:rPr>
          <w:sz w:val="23"/>
        </w:rPr>
        <w:t>.</w:t>
      </w:r>
      <w:r>
        <w:rPr>
          <w:spacing w:val="-4"/>
          <w:sz w:val="23"/>
        </w:rPr>
        <w:t xml:space="preserve"> </w:t>
      </w:r>
      <w:r>
        <w:rPr>
          <w:sz w:val="23"/>
        </w:rPr>
        <w:t>The U.S.</w:t>
      </w:r>
      <w:r>
        <w:rPr>
          <w:spacing w:val="-7"/>
          <w:sz w:val="23"/>
        </w:rPr>
        <w:t xml:space="preserve"> </w:t>
      </w:r>
      <w:r>
        <w:rPr>
          <w:sz w:val="23"/>
        </w:rPr>
        <w:t>Intervention</w:t>
      </w:r>
      <w:r>
        <w:rPr>
          <w:spacing w:val="-7"/>
          <w:sz w:val="23"/>
        </w:rPr>
        <w:t xml:space="preserve"> </w:t>
      </w:r>
      <w:r>
        <w:rPr>
          <w:sz w:val="23"/>
        </w:rPr>
        <w:t>in Cuba and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the Bias in </w:t>
      </w:r>
      <w:r>
        <w:rPr>
          <w:spacing w:val="-2"/>
          <w:sz w:val="23"/>
        </w:rPr>
        <w:t>International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Relations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Scholarship,”</w:t>
      </w:r>
      <w:r>
        <w:rPr>
          <w:spacing w:val="-11"/>
          <w:sz w:val="23"/>
        </w:rPr>
        <w:t xml:space="preserve"> </w:t>
      </w:r>
      <w:r>
        <w:rPr>
          <w:i/>
          <w:spacing w:val="-2"/>
          <w:sz w:val="23"/>
        </w:rPr>
        <w:t>International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Studies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Perspectives</w:t>
      </w:r>
      <w:r>
        <w:rPr>
          <w:spacing w:val="-2"/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November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2002, </w:t>
      </w:r>
      <w:r>
        <w:rPr>
          <w:sz w:val="23"/>
        </w:rPr>
        <w:t>Volume 3, Issue 4.</w:t>
      </w:r>
    </w:p>
    <w:p w14:paraId="19CB57BC" w14:textId="77777777" w:rsidR="00585032" w:rsidRDefault="00585032">
      <w:pPr>
        <w:pStyle w:val="BodyText"/>
        <w:spacing w:before="5"/>
        <w:rPr>
          <w:sz w:val="23"/>
        </w:rPr>
      </w:pPr>
    </w:p>
    <w:p w14:paraId="7283B51C" w14:textId="77777777" w:rsidR="005A62D7" w:rsidRDefault="005A62D7" w:rsidP="00A957F6">
      <w:pPr>
        <w:ind w:right="333"/>
        <w:rPr>
          <w:sz w:val="24"/>
        </w:rPr>
      </w:pPr>
      <w:r>
        <w:rPr>
          <w:sz w:val="24"/>
        </w:rPr>
        <w:t>"The</w:t>
      </w:r>
      <w:r>
        <w:rPr>
          <w:spacing w:val="-5"/>
          <w:sz w:val="24"/>
        </w:rPr>
        <w:t xml:space="preserve"> </w:t>
      </w:r>
      <w:r>
        <w:rPr>
          <w:sz w:val="24"/>
        </w:rPr>
        <w:t>Politics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1993</w:t>
      </w:r>
      <w:r>
        <w:rPr>
          <w:spacing w:val="-4"/>
          <w:sz w:val="24"/>
        </w:rPr>
        <w:t xml:space="preserve"> </w:t>
      </w:r>
      <w:r>
        <w:rPr>
          <w:sz w:val="24"/>
        </w:rPr>
        <w:t>NAFTA</w:t>
      </w:r>
      <w:r>
        <w:rPr>
          <w:spacing w:val="-3"/>
          <w:sz w:val="24"/>
        </w:rPr>
        <w:t xml:space="preserve"> </w:t>
      </w:r>
      <w:r>
        <w:rPr>
          <w:sz w:val="24"/>
        </w:rPr>
        <w:t>Vote,"</w:t>
      </w:r>
      <w:r>
        <w:rPr>
          <w:spacing w:val="-4"/>
          <w:sz w:val="24"/>
        </w:rPr>
        <w:t xml:space="preserve"> </w:t>
      </w:r>
      <w:r>
        <w:rPr>
          <w:sz w:val="24"/>
        </w:rPr>
        <w:t>co-authored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Daniel</w:t>
      </w:r>
      <w:r>
        <w:rPr>
          <w:spacing w:val="-4"/>
          <w:sz w:val="24"/>
        </w:rPr>
        <w:t xml:space="preserve"> </w:t>
      </w:r>
      <w:r>
        <w:rPr>
          <w:sz w:val="24"/>
        </w:rPr>
        <w:t>Skidmore-Hess,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Current Politics and Economics of the United States</w:t>
      </w:r>
      <w:r>
        <w:rPr>
          <w:sz w:val="24"/>
        </w:rPr>
        <w:t>, Volume 1, No. 3, 1995.</w:t>
      </w:r>
    </w:p>
    <w:p w14:paraId="2BEADCFD" w14:textId="77777777" w:rsidR="005A62D7" w:rsidRDefault="005A62D7" w:rsidP="005A62D7">
      <w:pPr>
        <w:ind w:left="120" w:right="333"/>
        <w:rPr>
          <w:sz w:val="24"/>
        </w:rPr>
      </w:pPr>
    </w:p>
    <w:p w14:paraId="5DC2D820" w14:textId="41C7E00B" w:rsidR="00585032" w:rsidRDefault="005A62D7" w:rsidP="00A957F6">
      <w:pPr>
        <w:ind w:right="333"/>
      </w:pPr>
      <w:r>
        <w:t>"Clinton's</w:t>
      </w:r>
      <w:r>
        <w:rPr>
          <w:spacing w:val="-5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Initiatives,"</w:t>
      </w:r>
      <w:r>
        <w:rPr>
          <w:spacing w:val="-2"/>
        </w:rPr>
        <w:t xml:space="preserve"> </w:t>
      </w:r>
      <w:r>
        <w:rPr>
          <w:i/>
        </w:rPr>
        <w:t>Hemisphere</w:t>
      </w:r>
      <w:r>
        <w:t>,</w:t>
      </w:r>
      <w:r>
        <w:rPr>
          <w:spacing w:val="-3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rPr>
          <w:spacing w:val="-2"/>
        </w:rPr>
        <w:t>1994.</w:t>
      </w:r>
    </w:p>
    <w:p w14:paraId="08B5920E" w14:textId="77777777" w:rsidR="005A62D7" w:rsidRDefault="005A62D7">
      <w:pPr>
        <w:pStyle w:val="Heading1"/>
        <w:spacing w:before="72"/>
      </w:pPr>
      <w:bookmarkStart w:id="6" w:name="CONFERENCE_PAPERS"/>
      <w:bookmarkEnd w:id="6"/>
    </w:p>
    <w:p w14:paraId="2FB8418C" w14:textId="6C2CAB53" w:rsidR="00585032" w:rsidRDefault="005A62D7" w:rsidP="00A957F6">
      <w:pPr>
        <w:pStyle w:val="Heading1"/>
        <w:spacing w:before="72"/>
        <w:ind w:left="0"/>
      </w:pPr>
      <w:r>
        <w:t>CONFERENCE</w:t>
      </w:r>
      <w:r>
        <w:rPr>
          <w:spacing w:val="-8"/>
        </w:rPr>
        <w:t xml:space="preserve"> </w:t>
      </w:r>
      <w:r>
        <w:rPr>
          <w:spacing w:val="-2"/>
        </w:rPr>
        <w:t>PAPERS</w:t>
      </w:r>
    </w:p>
    <w:p w14:paraId="4AB7742C" w14:textId="77777777" w:rsidR="00585032" w:rsidRDefault="00585032">
      <w:pPr>
        <w:pStyle w:val="BodyText"/>
        <w:spacing w:before="10"/>
        <w:rPr>
          <w:b/>
          <w:sz w:val="22"/>
        </w:rPr>
      </w:pPr>
    </w:p>
    <w:p w14:paraId="7AF08D6E" w14:textId="77777777" w:rsidR="00585032" w:rsidRDefault="005A62D7" w:rsidP="00A957F6">
      <w:pPr>
        <w:pStyle w:val="BodyText"/>
        <w:spacing w:before="1" w:line="249" w:lineRule="auto"/>
        <w:ind w:right="1250"/>
      </w:pPr>
      <w:r>
        <w:t>“Class</w:t>
      </w:r>
      <w:r>
        <w:rPr>
          <w:spacing w:val="-5"/>
        </w:rPr>
        <w:t xml:space="preserve"> </w:t>
      </w:r>
      <w:r>
        <w:t>(AAA)</w:t>
      </w:r>
      <w:r>
        <w:rPr>
          <w:spacing w:val="-6"/>
        </w:rPr>
        <w:t xml:space="preserve"> </w:t>
      </w:r>
      <w:r>
        <w:t>Conflict:</w:t>
      </w:r>
      <w:r>
        <w:rPr>
          <w:spacing w:val="-3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Exploitation,”</w:t>
      </w:r>
      <w:r>
        <w:rPr>
          <w:spacing w:val="-6"/>
        </w:rPr>
        <w:t xml:space="preserve"> </w:t>
      </w:r>
      <w:r>
        <w:t>NINE</w:t>
      </w:r>
      <w:r>
        <w:rPr>
          <w:spacing w:val="-6"/>
        </w:rPr>
        <w:t xml:space="preserve"> </w:t>
      </w:r>
      <w:r>
        <w:t>Baseball</w:t>
      </w:r>
      <w:r>
        <w:rPr>
          <w:spacing w:val="-5"/>
        </w:rPr>
        <w:t xml:space="preserve"> </w:t>
      </w:r>
      <w:r>
        <w:t>Conference, Tempe, AZ, forthcoming March 4, 2022.</w:t>
      </w:r>
    </w:p>
    <w:p w14:paraId="796E9FCE" w14:textId="77777777" w:rsidR="00585032" w:rsidRDefault="00585032">
      <w:pPr>
        <w:pStyle w:val="BodyText"/>
        <w:spacing w:before="9"/>
      </w:pPr>
    </w:p>
    <w:p w14:paraId="23F5A2F0" w14:textId="77777777" w:rsidR="00585032" w:rsidRDefault="005A62D7" w:rsidP="00A957F6">
      <w:pPr>
        <w:pStyle w:val="BodyText"/>
        <w:spacing w:line="249" w:lineRule="auto"/>
        <w:ind w:right="1250"/>
      </w:pPr>
      <w:r>
        <w:t>"How</w:t>
      </w:r>
      <w:r>
        <w:rPr>
          <w:spacing w:val="-6"/>
        </w:rPr>
        <w:t xml:space="preserve"> </w:t>
      </w:r>
      <w:r>
        <w:t>Neo-Fascism</w:t>
      </w:r>
      <w:r>
        <w:rPr>
          <w:spacing w:val="-5"/>
        </w:rPr>
        <w:t xml:space="preserve"> </w:t>
      </w:r>
      <w:r>
        <w:t>Emerges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Neoliberalism: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Marxist</w:t>
      </w:r>
      <w:r>
        <w:rPr>
          <w:spacing w:val="-5"/>
        </w:rPr>
        <w:t xml:space="preserve"> </w:t>
      </w:r>
      <w:r>
        <w:t>Approach,"</w:t>
      </w:r>
      <w:r>
        <w:rPr>
          <w:spacing w:val="-5"/>
        </w:rPr>
        <w:t xml:space="preserve"> </w:t>
      </w:r>
      <w:r>
        <w:t>Historical Materialism Conference, Nov. 8, 2021.</w:t>
      </w:r>
    </w:p>
    <w:p w14:paraId="2178A9D4" w14:textId="77777777" w:rsidR="00585032" w:rsidRDefault="00585032">
      <w:pPr>
        <w:pStyle w:val="BodyText"/>
        <w:spacing w:before="1"/>
        <w:rPr>
          <w:sz w:val="22"/>
        </w:rPr>
      </w:pPr>
    </w:p>
    <w:p w14:paraId="2D17FF49" w14:textId="77777777" w:rsidR="00585032" w:rsidRDefault="005A62D7" w:rsidP="00A957F6">
      <w:pPr>
        <w:pStyle w:val="BodyText"/>
        <w:ind w:right="85"/>
      </w:pPr>
      <w:r>
        <w:t>“Marxism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IPE,”</w:t>
      </w:r>
      <w:r>
        <w:rPr>
          <w:spacing w:val="-4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Convention,</w:t>
      </w:r>
      <w:r>
        <w:rPr>
          <w:spacing w:val="-5"/>
        </w:rPr>
        <w:t xml:space="preserve"> </w:t>
      </w:r>
      <w:r>
        <w:t>Vancouver, British Columbia, March 25, 2016.</w:t>
      </w:r>
    </w:p>
    <w:p w14:paraId="0CA9621F" w14:textId="77777777" w:rsidR="00585032" w:rsidRDefault="00585032">
      <w:pPr>
        <w:pStyle w:val="BodyText"/>
      </w:pPr>
    </w:p>
    <w:p w14:paraId="5926077E" w14:textId="77777777" w:rsidR="00585032" w:rsidRDefault="005A62D7" w:rsidP="00A957F6">
      <w:pPr>
        <w:pStyle w:val="BodyText"/>
      </w:pPr>
      <w:r>
        <w:t>“The</w:t>
      </w:r>
      <w:r>
        <w:rPr>
          <w:spacing w:val="-5"/>
        </w:rPr>
        <w:t xml:space="preserve"> </w:t>
      </w:r>
      <w:r>
        <w:t>Military-Industrial</w:t>
      </w:r>
      <w:r>
        <w:rPr>
          <w:spacing w:val="-3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9/11,”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Studies Association Annual Convention, Toronto, March 26, 2014.</w:t>
      </w:r>
    </w:p>
    <w:p w14:paraId="22FA4A83" w14:textId="77777777" w:rsidR="00585032" w:rsidRDefault="00585032">
      <w:pPr>
        <w:pStyle w:val="BodyText"/>
      </w:pPr>
    </w:p>
    <w:p w14:paraId="77093FFB" w14:textId="77777777" w:rsidR="00585032" w:rsidRDefault="005A62D7" w:rsidP="00A957F6">
      <w:pPr>
        <w:pStyle w:val="BodyText"/>
      </w:pPr>
      <w:r>
        <w:t>“Transnational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Blocs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Policy,”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Annual Convention, San Francisco, April 3, 2013.</w:t>
      </w:r>
    </w:p>
    <w:p w14:paraId="38E86975" w14:textId="77777777" w:rsidR="00585032" w:rsidRDefault="00585032">
      <w:pPr>
        <w:pStyle w:val="BodyText"/>
      </w:pPr>
    </w:p>
    <w:p w14:paraId="47228F49" w14:textId="77777777" w:rsidR="00585032" w:rsidRDefault="005A62D7" w:rsidP="00A957F6">
      <w:pPr>
        <w:pStyle w:val="BodyText"/>
      </w:pPr>
      <w:r>
        <w:t>“Measuring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Hegemony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Finance,”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Annual Convention, Montreal, March 17, 2011.</w:t>
      </w:r>
    </w:p>
    <w:p w14:paraId="13DFBEEF" w14:textId="77777777" w:rsidR="00585032" w:rsidRDefault="00585032">
      <w:pPr>
        <w:pStyle w:val="BodyText"/>
      </w:pPr>
    </w:p>
    <w:p w14:paraId="09ACA162" w14:textId="77777777" w:rsidR="00585032" w:rsidRDefault="005A62D7" w:rsidP="00A957F6">
      <w:pPr>
        <w:pStyle w:val="BodyText"/>
        <w:ind w:right="324"/>
        <w:jc w:val="both"/>
      </w:pPr>
      <w:r>
        <w:t xml:space="preserve">“Containing Aristide: The Purposes and Ideology of U.S. Intervention in Haiti,” Society for Historians of American Foreign Relations, Annual Conference, Arlington, Virginia, June 25, </w:t>
      </w:r>
      <w:r>
        <w:rPr>
          <w:spacing w:val="-2"/>
        </w:rPr>
        <w:t>2009.</w:t>
      </w:r>
    </w:p>
    <w:p w14:paraId="3EB7D5D0" w14:textId="77777777" w:rsidR="00585032" w:rsidRDefault="00585032">
      <w:pPr>
        <w:pStyle w:val="BodyText"/>
      </w:pPr>
    </w:p>
    <w:p w14:paraId="2D9262A8" w14:textId="77777777" w:rsidR="00585032" w:rsidRDefault="005A62D7" w:rsidP="00A957F6">
      <w:pPr>
        <w:pStyle w:val="BodyText"/>
      </w:pPr>
      <w:r>
        <w:t>“Contesting Empire: The Limits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Purposes of U.S. Imperialism After</w:t>
      </w:r>
      <w:r>
        <w:rPr>
          <w:spacing w:val="-6"/>
        </w:rPr>
        <w:t xml:space="preserve"> </w:t>
      </w:r>
      <w:r>
        <w:t xml:space="preserve">9/11,” Chair of </w:t>
      </w:r>
      <w:r>
        <w:rPr>
          <w:spacing w:val="-2"/>
        </w:rPr>
        <w:t>Roundtable,</w:t>
      </w:r>
      <w:r>
        <w:rPr>
          <w:spacing w:val="-5"/>
        </w:rPr>
        <w:t xml:space="preserve"> </w:t>
      </w:r>
      <w:r>
        <w:rPr>
          <w:spacing w:val="-2"/>
        </w:rPr>
        <w:t>International Studies Association</w:t>
      </w:r>
      <w:r>
        <w:rPr>
          <w:spacing w:val="-8"/>
        </w:rPr>
        <w:t xml:space="preserve"> </w:t>
      </w:r>
      <w:r>
        <w:rPr>
          <w:spacing w:val="-2"/>
        </w:rPr>
        <w:t>Annual Convention,</w:t>
      </w:r>
      <w:r>
        <w:rPr>
          <w:spacing w:val="-8"/>
        </w:rPr>
        <w:t xml:space="preserve"> </w:t>
      </w:r>
      <w:r>
        <w:rPr>
          <w:spacing w:val="-2"/>
        </w:rPr>
        <w:t>Chicago,</w:t>
      </w:r>
      <w:r>
        <w:rPr>
          <w:spacing w:val="-8"/>
        </w:rPr>
        <w:t xml:space="preserve"> </w:t>
      </w:r>
      <w:r>
        <w:rPr>
          <w:spacing w:val="-2"/>
        </w:rPr>
        <w:t>March 24, 2006.</w:t>
      </w:r>
    </w:p>
    <w:p w14:paraId="63DF958E" w14:textId="77777777" w:rsidR="00585032" w:rsidRDefault="00585032">
      <w:pPr>
        <w:pStyle w:val="BodyText"/>
      </w:pPr>
    </w:p>
    <w:p w14:paraId="13795037" w14:textId="77777777" w:rsidR="00585032" w:rsidRDefault="005A62D7" w:rsidP="00A957F6">
      <w:pPr>
        <w:pStyle w:val="BodyText"/>
        <w:ind w:right="85"/>
      </w:pPr>
      <w:r>
        <w:t>“Transnational Capital, the US State, and Regional Trade Agreements,” London School of Economics,</w:t>
      </w:r>
      <w:r>
        <w:rPr>
          <w:spacing w:val="-4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Economy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Hemispheric</w:t>
      </w:r>
      <w:r>
        <w:rPr>
          <w:spacing w:val="-3"/>
        </w:rPr>
        <w:t xml:space="preserve"> </w:t>
      </w:r>
      <w:r>
        <w:t>Integration,</w:t>
      </w:r>
      <w:r>
        <w:rPr>
          <w:spacing w:val="-4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1-2,</w:t>
      </w:r>
      <w:r>
        <w:rPr>
          <w:spacing w:val="-4"/>
        </w:rPr>
        <w:t xml:space="preserve"> </w:t>
      </w:r>
      <w:r>
        <w:t>2006.</w:t>
      </w:r>
    </w:p>
    <w:p w14:paraId="3007097A" w14:textId="77777777" w:rsidR="00585032" w:rsidRDefault="00585032">
      <w:pPr>
        <w:pStyle w:val="BodyText"/>
      </w:pPr>
    </w:p>
    <w:p w14:paraId="19034957" w14:textId="77777777" w:rsidR="00585032" w:rsidRDefault="005A62D7" w:rsidP="00A957F6">
      <w:pPr>
        <w:pStyle w:val="BodyText"/>
      </w:pPr>
      <w:r>
        <w:t>“Is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Predatory</w:t>
      </w:r>
      <w:r>
        <w:rPr>
          <w:spacing w:val="-2"/>
        </w:rPr>
        <w:t xml:space="preserve"> </w:t>
      </w:r>
      <w:r>
        <w:t>Hegemon?”</w:t>
      </w:r>
      <w:r>
        <w:rPr>
          <w:spacing w:val="-5"/>
        </w:rPr>
        <w:t xml:space="preserve"> </w:t>
      </w:r>
      <w:r>
        <w:t>Roundtable,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Annual Convention, Montreal, March 19, 2004.</w:t>
      </w:r>
    </w:p>
    <w:p w14:paraId="2E21550A" w14:textId="77777777" w:rsidR="00585032" w:rsidRDefault="00585032">
      <w:pPr>
        <w:pStyle w:val="BodyText"/>
      </w:pPr>
    </w:p>
    <w:p w14:paraId="4FC83095" w14:textId="77777777" w:rsidR="00585032" w:rsidRDefault="005A62D7" w:rsidP="00A957F6">
      <w:pPr>
        <w:pStyle w:val="BodyText"/>
        <w:ind w:right="333"/>
      </w:pPr>
      <w:r>
        <w:t>“The Social</w:t>
      </w:r>
      <w:r>
        <w:rPr>
          <w:spacing w:val="-1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of Knowledge: Academia and the U.S.</w:t>
      </w:r>
      <w:r>
        <w:rPr>
          <w:spacing w:val="-2"/>
        </w:rPr>
        <w:t xml:space="preserve"> </w:t>
      </w:r>
      <w:r>
        <w:t xml:space="preserve">Policy Establishment,” </w:t>
      </w:r>
      <w:r>
        <w:rPr>
          <w:spacing w:val="-2"/>
        </w:rPr>
        <w:t>Roundtable,</w:t>
      </w:r>
      <w:r>
        <w:rPr>
          <w:spacing w:val="-5"/>
        </w:rPr>
        <w:t xml:space="preserve"> </w:t>
      </w:r>
      <w:r>
        <w:rPr>
          <w:spacing w:val="-2"/>
        </w:rPr>
        <w:t>International Studies Association</w:t>
      </w:r>
      <w:r>
        <w:rPr>
          <w:spacing w:val="-8"/>
        </w:rPr>
        <w:t xml:space="preserve"> </w:t>
      </w:r>
      <w:r>
        <w:rPr>
          <w:spacing w:val="-2"/>
        </w:rPr>
        <w:t>Annual Convention,</w:t>
      </w:r>
      <w:r>
        <w:rPr>
          <w:spacing w:val="-8"/>
        </w:rPr>
        <w:t xml:space="preserve"> </w:t>
      </w:r>
      <w:r>
        <w:rPr>
          <w:spacing w:val="-2"/>
        </w:rPr>
        <w:t>Chicago,</w:t>
      </w:r>
      <w:r>
        <w:rPr>
          <w:spacing w:val="-8"/>
        </w:rPr>
        <w:t xml:space="preserve"> </w:t>
      </w:r>
      <w:r>
        <w:rPr>
          <w:spacing w:val="-2"/>
        </w:rPr>
        <w:t>Illinois, Feb. 21, 2001.</w:t>
      </w:r>
    </w:p>
    <w:p w14:paraId="4DFC96B3" w14:textId="77777777" w:rsidR="00585032" w:rsidRDefault="00585032">
      <w:pPr>
        <w:pStyle w:val="BodyText"/>
      </w:pPr>
    </w:p>
    <w:p w14:paraId="6E2E314F" w14:textId="77777777" w:rsidR="00585032" w:rsidRDefault="005A62D7" w:rsidP="00A957F6">
      <w:pPr>
        <w:pStyle w:val="BodyText"/>
        <w:spacing w:before="1"/>
      </w:pPr>
      <w:r>
        <w:t>“Inequality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Ideology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Globalization,”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Symposium</w:t>
      </w:r>
      <w:r>
        <w:rPr>
          <w:spacing w:val="-3"/>
        </w:rPr>
        <w:t xml:space="preserve"> </w:t>
      </w:r>
      <w:r>
        <w:t>on Globalization, Casper College, November 30, 2000.</w:t>
      </w:r>
    </w:p>
    <w:p w14:paraId="7D268D32" w14:textId="77777777" w:rsidR="00585032" w:rsidRDefault="00585032">
      <w:pPr>
        <w:pStyle w:val="BodyText"/>
        <w:spacing w:before="11"/>
        <w:rPr>
          <w:sz w:val="23"/>
        </w:rPr>
      </w:pPr>
    </w:p>
    <w:p w14:paraId="4B03ADC6" w14:textId="77777777" w:rsidR="00585032" w:rsidRDefault="005A62D7" w:rsidP="00A957F6">
      <w:pPr>
        <w:pStyle w:val="BodyText"/>
        <w:ind w:right="434"/>
        <w:jc w:val="both"/>
      </w:pPr>
      <w:r>
        <w:t>“Political</w:t>
      </w:r>
      <w:r>
        <w:rPr>
          <w:spacing w:val="-12"/>
        </w:rPr>
        <w:t xml:space="preserve"> </w:t>
      </w:r>
      <w:r>
        <w:t>Power,</w:t>
      </w:r>
      <w:r>
        <w:rPr>
          <w:spacing w:val="-13"/>
        </w:rPr>
        <w:t xml:space="preserve"> </w:t>
      </w:r>
      <w:r>
        <w:t>Multinational</w:t>
      </w:r>
      <w:r>
        <w:rPr>
          <w:spacing w:val="-12"/>
        </w:rPr>
        <w:t xml:space="preserve"> </w:t>
      </w:r>
      <w:r>
        <w:t>Corporations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Ideology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Globalization,”</w:t>
      </w:r>
      <w:r>
        <w:rPr>
          <w:spacing w:val="-5"/>
        </w:rPr>
        <w:t xml:space="preserve"> </w:t>
      </w:r>
      <w:r>
        <w:t>Frank</w:t>
      </w:r>
      <w:r>
        <w:rPr>
          <w:spacing w:val="-10"/>
        </w:rPr>
        <w:t xml:space="preserve"> </w:t>
      </w:r>
      <w:r>
        <w:t>Church Symposium on International Relations, Idaho State University,</w:t>
      </w:r>
      <w:r>
        <w:rPr>
          <w:spacing w:val="-11"/>
        </w:rPr>
        <w:t xml:space="preserve"> </w:t>
      </w:r>
      <w:r>
        <w:t>November 28-30, 1999.</w:t>
      </w:r>
    </w:p>
    <w:p w14:paraId="672E7372" w14:textId="77777777" w:rsidR="00585032" w:rsidRDefault="00585032">
      <w:pPr>
        <w:pStyle w:val="BodyText"/>
      </w:pPr>
    </w:p>
    <w:p w14:paraId="7C0FD98A" w14:textId="77777777" w:rsidR="00585032" w:rsidRDefault="005A62D7" w:rsidP="00A957F6">
      <w:pPr>
        <w:pStyle w:val="BodyText"/>
        <w:ind w:right="403"/>
        <w:jc w:val="both"/>
      </w:pPr>
      <w:r>
        <w:t>“U.S.</w:t>
      </w:r>
      <w:r>
        <w:rPr>
          <w:spacing w:val="-6"/>
        </w:rPr>
        <w:t xml:space="preserve"> </w:t>
      </w:r>
      <w:r>
        <w:t>Hegemony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Bosnia,”</w:t>
      </w:r>
      <w:r>
        <w:rPr>
          <w:spacing w:val="-9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Arizona</w:t>
      </w:r>
      <w:r>
        <w:rPr>
          <w:spacing w:val="-7"/>
        </w:rPr>
        <w:t xml:space="preserve"> </w:t>
      </w:r>
      <w:r>
        <w:t>Symposium</w:t>
      </w:r>
      <w:r>
        <w:rPr>
          <w:spacing w:val="-5"/>
        </w:rPr>
        <w:t xml:space="preserve"> </w:t>
      </w:r>
      <w:r>
        <w:t>on United Nations Peacekeeping, March 24-25, 1998, Tucson, AZ.</w:t>
      </w:r>
    </w:p>
    <w:p w14:paraId="07199060" w14:textId="77777777" w:rsidR="00585032" w:rsidRDefault="00585032">
      <w:pPr>
        <w:pStyle w:val="BodyText"/>
      </w:pPr>
    </w:p>
    <w:p w14:paraId="7AC4757C" w14:textId="77777777" w:rsidR="00585032" w:rsidRDefault="005A62D7" w:rsidP="00A957F6">
      <w:pPr>
        <w:pStyle w:val="BodyText"/>
      </w:pPr>
      <w:r>
        <w:t>“U.S. Interests and the Military Intervention in Haiti,” Latin American/Caribbean Center Symposium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Nations</w:t>
      </w:r>
      <w:r>
        <w:rPr>
          <w:spacing w:val="-4"/>
        </w:rPr>
        <w:t xml:space="preserve"> </w:t>
      </w:r>
      <w:r>
        <w:t>Peacekeeping,</w:t>
      </w:r>
      <w:r>
        <w:rPr>
          <w:spacing w:val="-4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1997.</w:t>
      </w:r>
    </w:p>
    <w:p w14:paraId="5DDC023E" w14:textId="77777777" w:rsidR="00585032" w:rsidRDefault="00585032">
      <w:pPr>
        <w:pStyle w:val="BodyText"/>
      </w:pPr>
    </w:p>
    <w:p w14:paraId="5C4EE973" w14:textId="77777777" w:rsidR="00585032" w:rsidRDefault="005A62D7" w:rsidP="00A957F6">
      <w:pPr>
        <w:pStyle w:val="BodyText"/>
        <w:ind w:right="333"/>
      </w:pPr>
      <w:r>
        <w:t>“U.S.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Somalia,”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Association Annual Convention, Toronto, Canada, March 18-22, 1997.</w:t>
      </w:r>
    </w:p>
    <w:p w14:paraId="5B569CDF" w14:textId="77777777" w:rsidR="00A957F6" w:rsidRDefault="00A957F6" w:rsidP="00A957F6">
      <w:pPr>
        <w:pStyle w:val="BodyText"/>
        <w:spacing w:before="78"/>
        <w:ind w:right="85"/>
      </w:pPr>
    </w:p>
    <w:p w14:paraId="030404B7" w14:textId="7926AA0D" w:rsidR="00585032" w:rsidRDefault="005A62D7" w:rsidP="00A957F6">
      <w:pPr>
        <w:pStyle w:val="BodyText"/>
        <w:spacing w:before="78"/>
        <w:ind w:right="85"/>
      </w:pPr>
      <w:r>
        <w:t>“Business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Collapse</w:t>
      </w:r>
      <w:r>
        <w:rPr>
          <w:spacing w:val="-1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Bretton</w:t>
      </w:r>
      <w:r>
        <w:rPr>
          <w:spacing w:val="-6"/>
        </w:rPr>
        <w:t xml:space="preserve"> </w:t>
      </w:r>
      <w:r>
        <w:t>Woods,”</w:t>
      </w:r>
      <w:r>
        <w:rPr>
          <w:spacing w:val="-7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Science</w:t>
      </w:r>
      <w:r>
        <w:rPr>
          <w:spacing w:val="-7"/>
        </w:rPr>
        <w:t xml:space="preserve"> </w:t>
      </w:r>
      <w:proofErr w:type="gramStart"/>
      <w:r>
        <w:t>Association</w:t>
      </w:r>
      <w:r>
        <w:rPr>
          <w:spacing w:val="-6"/>
        </w:rPr>
        <w:t xml:space="preserve"> </w:t>
      </w:r>
      <w:r>
        <w:rPr>
          <w:position w:val="11"/>
        </w:rPr>
        <w:t xml:space="preserve"> </w:t>
      </w:r>
      <w:r>
        <w:t>Annual</w:t>
      </w:r>
      <w:proofErr w:type="gramEnd"/>
      <w:r>
        <w:t xml:space="preserve"> Convention, San Francisco, CA, September 1-4, 1996.</w:t>
      </w:r>
    </w:p>
    <w:p w14:paraId="68098CCB" w14:textId="77777777" w:rsidR="00A957F6" w:rsidRDefault="00A957F6" w:rsidP="00A957F6">
      <w:pPr>
        <w:pStyle w:val="BodyText"/>
        <w:spacing w:before="76"/>
      </w:pPr>
    </w:p>
    <w:p w14:paraId="3F4BC63D" w14:textId="24CD036F" w:rsidR="00585032" w:rsidRDefault="005A62D7" w:rsidP="00A957F6">
      <w:pPr>
        <w:pStyle w:val="BodyText"/>
        <w:spacing w:before="76"/>
      </w:pPr>
      <w:r>
        <w:t>“Cattle</w:t>
      </w:r>
      <w:r>
        <w:rPr>
          <w:spacing w:val="-5"/>
        </w:rPr>
        <w:t xml:space="preserve"> </w:t>
      </w:r>
      <w:r>
        <w:t>Barons,</w:t>
      </w:r>
      <w:r>
        <w:rPr>
          <w:spacing w:val="-2"/>
        </w:rPr>
        <w:t xml:space="preserve"> </w:t>
      </w:r>
      <w:r>
        <w:t>Agribusiness,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Chiapas</w:t>
      </w:r>
      <w:r>
        <w:rPr>
          <w:spacing w:val="-2"/>
        </w:rPr>
        <w:t xml:space="preserve"> </w:t>
      </w:r>
      <w:r>
        <w:t>Uprising,”</w:t>
      </w:r>
      <w:r>
        <w:rPr>
          <w:spacing w:val="-2"/>
        </w:rPr>
        <w:t xml:space="preserve"> </w:t>
      </w:r>
      <w:r>
        <w:t>Southern</w:t>
      </w:r>
      <w:r>
        <w:rPr>
          <w:spacing w:val="-2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rPr>
          <w:spacing w:val="-2"/>
        </w:rPr>
        <w:t>Conference,</w:t>
      </w:r>
    </w:p>
    <w:p w14:paraId="11F4DE7D" w14:textId="77777777" w:rsidR="00585032" w:rsidRDefault="005A62D7" w:rsidP="00A957F6">
      <w:pPr>
        <w:pStyle w:val="BodyText"/>
        <w:spacing w:before="62"/>
      </w:pPr>
      <w:r>
        <w:t>Austin,</w:t>
      </w:r>
      <w:r>
        <w:rPr>
          <w:spacing w:val="-1"/>
        </w:rPr>
        <w:t xml:space="preserve"> </w:t>
      </w:r>
      <w:r>
        <w:t>Texas,</w:t>
      </w:r>
      <w:r>
        <w:rPr>
          <w:spacing w:val="-1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rPr>
          <w:spacing w:val="-2"/>
        </w:rPr>
        <w:t>1995.</w:t>
      </w:r>
    </w:p>
    <w:p w14:paraId="7A081316" w14:textId="77777777" w:rsidR="00585032" w:rsidRDefault="00585032">
      <w:pPr>
        <w:pStyle w:val="BodyText"/>
      </w:pPr>
    </w:p>
    <w:p w14:paraId="22D11D3E" w14:textId="77777777" w:rsidR="00585032" w:rsidRDefault="005A62D7" w:rsidP="00A957F6">
      <w:pPr>
        <w:pStyle w:val="BodyText"/>
        <w:ind w:right="85"/>
      </w:pPr>
      <w:r>
        <w:t>“The</w:t>
      </w:r>
      <w:r>
        <w:rPr>
          <w:spacing w:val="-5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Bretton</w:t>
      </w:r>
      <w:r>
        <w:rPr>
          <w:spacing w:val="-4"/>
        </w:rPr>
        <w:t xml:space="preserve"> </w:t>
      </w:r>
      <w:r>
        <w:t>Woods</w:t>
      </w:r>
      <w:r>
        <w:rPr>
          <w:spacing w:val="-4"/>
        </w:rPr>
        <w:t xml:space="preserve"> </w:t>
      </w:r>
      <w:r>
        <w:t>Agreements,”</w:t>
      </w:r>
      <w:r>
        <w:rPr>
          <w:spacing w:val="-5"/>
        </w:rPr>
        <w:t xml:space="preserve"> </w:t>
      </w:r>
      <w:r>
        <w:t>Midwest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Association Annual Meeting, Chicago, Illinois, April 6, 1995.</w:t>
      </w:r>
    </w:p>
    <w:p w14:paraId="4B5B9CE1" w14:textId="77777777" w:rsidR="00585032" w:rsidRDefault="00585032">
      <w:pPr>
        <w:pStyle w:val="BodyText"/>
      </w:pPr>
    </w:p>
    <w:p w14:paraId="149E36E9" w14:textId="77777777" w:rsidR="00585032" w:rsidRDefault="005A62D7" w:rsidP="00A957F6">
      <w:pPr>
        <w:pStyle w:val="BodyText"/>
        <w:spacing w:line="242" w:lineRule="auto"/>
      </w:pPr>
      <w:r>
        <w:t>“Sectoral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America,”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Association Annual Meeting, Chicago, Illinois, February 23, 1995.</w:t>
      </w:r>
    </w:p>
    <w:p w14:paraId="14AD53F3" w14:textId="77777777" w:rsidR="00585032" w:rsidRDefault="00585032">
      <w:pPr>
        <w:pStyle w:val="BodyText"/>
        <w:spacing w:before="6"/>
        <w:rPr>
          <w:sz w:val="23"/>
        </w:rPr>
      </w:pPr>
    </w:p>
    <w:p w14:paraId="587A59CF" w14:textId="77777777" w:rsidR="00585032" w:rsidRDefault="005A62D7" w:rsidP="00A957F6">
      <w:pPr>
        <w:pStyle w:val="BodyText"/>
        <w:ind w:right="333"/>
      </w:pPr>
      <w:r>
        <w:t>“Contested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Orders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Politics,”</w:t>
      </w:r>
      <w:r>
        <w:rPr>
          <w:spacing w:val="-7"/>
        </w:rPr>
        <w:t xml:space="preserve"> </w:t>
      </w:r>
      <w:r>
        <w:t>Roundtable,</w:t>
      </w:r>
      <w:r>
        <w:rPr>
          <w:spacing w:val="-4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Studies Association Annual Meeting, Chicago, Illinois, February 25, 1995.</w:t>
      </w:r>
    </w:p>
    <w:p w14:paraId="68D42D71" w14:textId="77777777" w:rsidR="00585032" w:rsidRDefault="00585032">
      <w:pPr>
        <w:pStyle w:val="BodyText"/>
      </w:pPr>
    </w:p>
    <w:p w14:paraId="2EE040B0" w14:textId="77777777" w:rsidR="00585032" w:rsidRDefault="005A62D7" w:rsidP="00A957F6">
      <w:pPr>
        <w:pStyle w:val="BodyText"/>
        <w:ind w:right="333"/>
      </w:pPr>
      <w:r>
        <w:t>“The</w:t>
      </w:r>
      <w:r>
        <w:rPr>
          <w:spacing w:val="-4"/>
        </w:rPr>
        <w:t xml:space="preserve"> </w:t>
      </w:r>
      <w:r>
        <w:t>Reassertion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Hegemony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Lost</w:t>
      </w:r>
      <w:proofErr w:type="spellEnd"/>
      <w:r>
        <w:rPr>
          <w:spacing w:val="-3"/>
        </w:rPr>
        <w:t xml:space="preserve"> </w:t>
      </w:r>
      <w:r>
        <w:t>Decade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1980s,”</w:t>
      </w:r>
      <w:r>
        <w:rPr>
          <w:spacing w:val="-4"/>
        </w:rPr>
        <w:t xml:space="preserve"> </w:t>
      </w:r>
      <w:r>
        <w:t>Leadership Conference of the Americas, Denver, Colorado, August 3, 1994.</w:t>
      </w:r>
    </w:p>
    <w:p w14:paraId="6C1E6458" w14:textId="77777777" w:rsidR="00585032" w:rsidRDefault="00585032">
      <w:pPr>
        <w:pStyle w:val="BodyText"/>
      </w:pPr>
    </w:p>
    <w:p w14:paraId="64FC7DF3" w14:textId="77777777" w:rsidR="00585032" w:rsidRDefault="005A62D7" w:rsidP="00A957F6">
      <w:pPr>
        <w:pStyle w:val="BodyText"/>
      </w:pPr>
      <w:r>
        <w:t>“Explaining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Agreements: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NAFTA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CBI,” American Political Science Association Annual Meeting, New York, September 1-4, 1994.</w:t>
      </w:r>
    </w:p>
    <w:p w14:paraId="4578C864" w14:textId="77777777" w:rsidR="00585032" w:rsidRDefault="00585032">
      <w:pPr>
        <w:pStyle w:val="BodyText"/>
      </w:pPr>
    </w:p>
    <w:p w14:paraId="45AC7A7F" w14:textId="77777777" w:rsidR="00585032" w:rsidRDefault="005A62D7" w:rsidP="00A957F6">
      <w:pPr>
        <w:pStyle w:val="BodyText"/>
        <w:ind w:right="333"/>
      </w:pPr>
      <w:r>
        <w:t>“American Foreign Policy, Private Interests and the Central American Common Market,” Annual</w:t>
      </w:r>
      <w:r>
        <w:rPr>
          <w:spacing w:val="-4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Historians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Waltham,</w:t>
      </w:r>
      <w:r>
        <w:rPr>
          <w:spacing w:val="-4"/>
        </w:rPr>
        <w:t xml:space="preserve"> </w:t>
      </w:r>
      <w:r>
        <w:t>MA.,</w:t>
      </w:r>
      <w:r>
        <w:rPr>
          <w:spacing w:val="-4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 xml:space="preserve">24, </w:t>
      </w:r>
      <w:r>
        <w:rPr>
          <w:spacing w:val="-2"/>
        </w:rPr>
        <w:t>1994.</w:t>
      </w:r>
    </w:p>
    <w:p w14:paraId="04E42FA2" w14:textId="77777777" w:rsidR="00585032" w:rsidRDefault="00585032">
      <w:pPr>
        <w:pStyle w:val="BodyText"/>
      </w:pPr>
    </w:p>
    <w:p w14:paraId="410416FE" w14:textId="77777777" w:rsidR="00585032" w:rsidRDefault="005A62D7" w:rsidP="00A957F6">
      <w:pPr>
        <w:pStyle w:val="BodyText"/>
        <w:spacing w:before="1"/>
      </w:pPr>
      <w:r>
        <w:t>“Private</w:t>
      </w:r>
      <w:r>
        <w:rPr>
          <w:spacing w:val="-3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Post-Cold</w:t>
      </w:r>
      <w:r>
        <w:rPr>
          <w:spacing w:val="-4"/>
        </w:rPr>
        <w:t xml:space="preserve"> </w:t>
      </w:r>
      <w:r>
        <w:t>War</w:t>
      </w:r>
      <w:r>
        <w:rPr>
          <w:spacing w:val="-5"/>
        </w:rPr>
        <w:t xml:space="preserve"> </w:t>
      </w:r>
      <w:r>
        <w:t>Period,”</w:t>
      </w:r>
      <w:r>
        <w:rPr>
          <w:spacing w:val="-3"/>
        </w:rPr>
        <w:t xml:space="preserve"> </w:t>
      </w:r>
      <w:r>
        <w:t>Midwest</w:t>
      </w:r>
      <w:r>
        <w:rPr>
          <w:spacing w:val="-4"/>
        </w:rPr>
        <w:t xml:space="preserve"> </w:t>
      </w:r>
      <w:r>
        <w:t>Regional Conference, International Studies Association, Chicago, Illinois, Oct. 29, 1993.</w:t>
      </w:r>
    </w:p>
    <w:p w14:paraId="54F2F081" w14:textId="77777777" w:rsidR="00585032" w:rsidRDefault="00585032">
      <w:pPr>
        <w:pStyle w:val="BodyText"/>
        <w:spacing w:before="11"/>
        <w:rPr>
          <w:sz w:val="23"/>
        </w:rPr>
      </w:pPr>
    </w:p>
    <w:p w14:paraId="070163BA" w14:textId="77777777" w:rsidR="00585032" w:rsidRDefault="005A62D7" w:rsidP="00A957F6">
      <w:pPr>
        <w:pStyle w:val="BodyText"/>
      </w:pPr>
      <w:r>
        <w:t>“Corporate</w:t>
      </w:r>
      <w:r>
        <w:rPr>
          <w:spacing w:val="-6"/>
        </w:rPr>
        <w:t xml:space="preserve"> </w:t>
      </w:r>
      <w:r>
        <w:t>Coalitions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Restructuring,”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Annual Convention, Acapulco, Mexico, 1993.</w:t>
      </w:r>
    </w:p>
    <w:p w14:paraId="5B5B8865" w14:textId="77777777" w:rsidR="00585032" w:rsidRDefault="00585032">
      <w:pPr>
        <w:pStyle w:val="BodyText"/>
      </w:pPr>
    </w:p>
    <w:p w14:paraId="618C82E0" w14:textId="77777777" w:rsidR="00585032" w:rsidRDefault="005A62D7" w:rsidP="00A957F6">
      <w:pPr>
        <w:pStyle w:val="BodyText"/>
        <w:spacing w:line="242" w:lineRule="auto"/>
      </w:pPr>
      <w:r>
        <w:t>“Business</w:t>
      </w:r>
      <w:r>
        <w:rPr>
          <w:spacing w:val="-4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America,”</w:t>
      </w:r>
      <w:r>
        <w:rPr>
          <w:spacing w:val="-5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Association Annual Convention, Washington, D.C., 1991.</w:t>
      </w:r>
    </w:p>
    <w:p w14:paraId="6685B2B3" w14:textId="77777777" w:rsidR="00585032" w:rsidRDefault="00585032">
      <w:pPr>
        <w:pStyle w:val="BodyText"/>
        <w:rPr>
          <w:sz w:val="26"/>
        </w:rPr>
      </w:pPr>
    </w:p>
    <w:p w14:paraId="32256960" w14:textId="77777777" w:rsidR="00585032" w:rsidRDefault="00585032">
      <w:pPr>
        <w:pStyle w:val="BodyText"/>
        <w:spacing w:before="4"/>
        <w:rPr>
          <w:sz w:val="22"/>
        </w:rPr>
      </w:pPr>
    </w:p>
    <w:p w14:paraId="60485460" w14:textId="77777777" w:rsidR="00585032" w:rsidRDefault="005A62D7">
      <w:pPr>
        <w:pStyle w:val="Heading1"/>
      </w:pPr>
      <w:bookmarkStart w:id="7" w:name="PROFESSIONAL_SERVICE"/>
      <w:bookmarkEnd w:id="7"/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SERVICE</w:t>
      </w:r>
    </w:p>
    <w:p w14:paraId="51D9D22C" w14:textId="77777777" w:rsidR="00585032" w:rsidRDefault="00585032">
      <w:pPr>
        <w:pStyle w:val="BodyText"/>
        <w:spacing w:before="2"/>
        <w:rPr>
          <w:b/>
          <w:sz w:val="23"/>
        </w:rPr>
      </w:pPr>
    </w:p>
    <w:p w14:paraId="2C60C005" w14:textId="77777777" w:rsidR="00585032" w:rsidRDefault="005A62D7">
      <w:pPr>
        <w:ind w:left="120"/>
        <w:rPr>
          <w:sz w:val="24"/>
        </w:rPr>
      </w:pPr>
      <w:r>
        <w:rPr>
          <w:sz w:val="24"/>
        </w:rPr>
        <w:t>Founder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Editor-In-Chief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z w:val="24"/>
        </w:rPr>
        <w:t>journal,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Class,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Power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FIU Digital Commons, fall 2013 to present.</w:t>
      </w:r>
    </w:p>
    <w:p w14:paraId="16B35816" w14:textId="77777777" w:rsidR="00585032" w:rsidRDefault="00585032">
      <w:pPr>
        <w:pStyle w:val="BodyText"/>
      </w:pPr>
    </w:p>
    <w:p w14:paraId="7946F66A" w14:textId="77777777" w:rsidR="00585032" w:rsidRDefault="005A62D7">
      <w:pPr>
        <w:pStyle w:val="BodyText"/>
        <w:ind w:left="120"/>
      </w:pPr>
      <w:r>
        <w:t>--recruited</w:t>
      </w:r>
      <w:r>
        <w:rPr>
          <w:spacing w:val="-4"/>
        </w:rPr>
        <w:t xml:space="preserve"> </w:t>
      </w:r>
      <w:r>
        <w:t>editorial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(2012-</w:t>
      </w:r>
      <w:r>
        <w:rPr>
          <w:spacing w:val="-2"/>
        </w:rPr>
        <w:t>2013)</w:t>
      </w:r>
    </w:p>
    <w:p w14:paraId="32684A14" w14:textId="77777777" w:rsidR="00585032" w:rsidRDefault="005A62D7">
      <w:pPr>
        <w:pStyle w:val="BodyText"/>
        <w:ind w:left="120"/>
      </w:pPr>
      <w:r>
        <w:t>--worked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FIU</w:t>
      </w:r>
      <w:r>
        <w:rPr>
          <w:spacing w:val="-2"/>
        </w:rPr>
        <w:t xml:space="preserve"> </w:t>
      </w:r>
      <w:r>
        <w:t>librarians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(2013)</w:t>
      </w:r>
    </w:p>
    <w:p w14:paraId="65EEA79F" w14:textId="77777777" w:rsidR="00585032" w:rsidRDefault="005A62D7">
      <w:pPr>
        <w:pStyle w:val="BodyText"/>
        <w:ind w:left="120"/>
      </w:pPr>
      <w:r>
        <w:t>--assembled</w:t>
      </w:r>
      <w:r>
        <w:rPr>
          <w:spacing w:val="-4"/>
        </w:rPr>
        <w:t xml:space="preserve"> </w:t>
      </w:r>
      <w:r>
        <w:t>editorial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(2012-</w:t>
      </w:r>
      <w:r>
        <w:rPr>
          <w:spacing w:val="-2"/>
        </w:rPr>
        <w:t>2013)</w:t>
      </w:r>
    </w:p>
    <w:p w14:paraId="0FA16E1C" w14:textId="77777777" w:rsidR="00585032" w:rsidRDefault="005A62D7">
      <w:pPr>
        <w:pStyle w:val="BodyText"/>
        <w:ind w:left="120"/>
      </w:pPr>
      <w:r>
        <w:t>--wrote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journal</w:t>
      </w:r>
      <w:r>
        <w:rPr>
          <w:spacing w:val="-31"/>
        </w:rPr>
        <w:t xml:space="preserve"> </w:t>
      </w:r>
      <w:r>
        <w:rPr>
          <w:spacing w:val="-2"/>
        </w:rPr>
        <w:t>(2013)</w:t>
      </w:r>
    </w:p>
    <w:p w14:paraId="3F09D880" w14:textId="77777777" w:rsidR="00585032" w:rsidRDefault="005A62D7">
      <w:pPr>
        <w:pStyle w:val="BodyText"/>
        <w:ind w:left="120"/>
      </w:pPr>
      <w:r>
        <w:t>--contributed</w:t>
      </w:r>
      <w:r>
        <w:rPr>
          <w:spacing w:val="-6"/>
        </w:rPr>
        <w:t xml:space="preserve"> </w:t>
      </w:r>
      <w:r>
        <w:t>several articles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journal</w:t>
      </w:r>
      <w:r>
        <w:rPr>
          <w:spacing w:val="-38"/>
        </w:rPr>
        <w:t xml:space="preserve"> </w:t>
      </w:r>
      <w:r>
        <w:t>(2013-</w:t>
      </w:r>
      <w:r>
        <w:rPr>
          <w:spacing w:val="-2"/>
        </w:rPr>
        <w:t>2014)</w:t>
      </w:r>
    </w:p>
    <w:p w14:paraId="77C38668" w14:textId="77777777" w:rsidR="00585032" w:rsidRDefault="005A62D7">
      <w:pPr>
        <w:pStyle w:val="BodyText"/>
        <w:ind w:left="120"/>
      </w:pPr>
      <w:r>
        <w:t>--led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of each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rPr>
          <w:spacing w:val="-2"/>
        </w:rPr>
        <w:t>(ongoing)</w:t>
      </w:r>
    </w:p>
    <w:p w14:paraId="230830CE" w14:textId="77777777" w:rsidR="00585032" w:rsidRDefault="005A62D7">
      <w:pPr>
        <w:pStyle w:val="BodyText"/>
        <w:ind w:left="120"/>
      </w:pPr>
      <w:r>
        <w:t>--organized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publicity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rPr>
          <w:spacing w:val="-2"/>
        </w:rPr>
        <w:t>(ongoing)</w:t>
      </w:r>
    </w:p>
    <w:p w14:paraId="0C450D68" w14:textId="77777777" w:rsidR="00585032" w:rsidRDefault="005A62D7">
      <w:pPr>
        <w:pStyle w:val="BodyText"/>
        <w:spacing w:before="1"/>
        <w:ind w:left="120"/>
      </w:pPr>
      <w:r>
        <w:t>--supervised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journal </w:t>
      </w:r>
      <w:r>
        <w:rPr>
          <w:spacing w:val="-2"/>
        </w:rPr>
        <w:t>(ongoing)</w:t>
      </w:r>
    </w:p>
    <w:p w14:paraId="501FF598" w14:textId="707C7F47" w:rsidR="00585032" w:rsidRDefault="00617690">
      <w:pPr>
        <w:pStyle w:val="BodyText"/>
        <w:spacing w:before="11"/>
        <w:rPr>
          <w:sz w:val="23"/>
        </w:rPr>
      </w:pPr>
      <w:r>
        <w:rPr>
          <w:sz w:val="23"/>
        </w:rPr>
        <w:t xml:space="preserve">  --supervised the creation of a new companion website for the journal (2024-2025) </w:t>
      </w:r>
    </w:p>
    <w:p w14:paraId="13A714A2" w14:textId="77777777" w:rsidR="00617690" w:rsidRDefault="00617690">
      <w:pPr>
        <w:pStyle w:val="BodyText"/>
        <w:spacing w:before="11"/>
        <w:rPr>
          <w:sz w:val="23"/>
        </w:rPr>
      </w:pPr>
    </w:p>
    <w:p w14:paraId="751DA580" w14:textId="77777777" w:rsidR="00585032" w:rsidRDefault="005A62D7">
      <w:pPr>
        <w:ind w:left="120" w:right="333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served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referee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Routledge</w:t>
      </w:r>
      <w:r>
        <w:rPr>
          <w:spacing w:val="-5"/>
          <w:sz w:val="24"/>
        </w:rPr>
        <w:t xml:space="preserve"> </w:t>
      </w:r>
      <w:r>
        <w:rPr>
          <w:sz w:val="24"/>
        </w:rPr>
        <w:t>Press,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Congressional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Quarterly,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St.</w:t>
      </w:r>
      <w:r>
        <w:rPr>
          <w:spacing w:val="-4"/>
          <w:sz w:val="24"/>
        </w:rPr>
        <w:t xml:space="preserve"> </w:t>
      </w:r>
      <w:r>
        <w:rPr>
          <w:sz w:val="24"/>
        </w:rPr>
        <w:t>Martin’s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Press, Westview Press, Lynne </w:t>
      </w:r>
      <w:proofErr w:type="spellStart"/>
      <w:r>
        <w:rPr>
          <w:sz w:val="24"/>
        </w:rPr>
        <w:t>Rienner</w:t>
      </w:r>
      <w:proofErr w:type="spellEnd"/>
      <w:r>
        <w:rPr>
          <w:sz w:val="24"/>
        </w:rPr>
        <w:t xml:space="preserve"> Press, and </w:t>
      </w:r>
      <w:r>
        <w:rPr>
          <w:i/>
          <w:sz w:val="24"/>
        </w:rPr>
        <w:t>Review of International Political Economy</w:t>
      </w:r>
      <w:r>
        <w:rPr>
          <w:sz w:val="24"/>
        </w:rPr>
        <w:t>.</w:t>
      </w:r>
    </w:p>
    <w:p w14:paraId="2F95E49F" w14:textId="77777777" w:rsidR="00585032" w:rsidRDefault="005A62D7">
      <w:pPr>
        <w:pStyle w:val="BodyText"/>
        <w:spacing w:before="78" w:line="242" w:lineRule="auto"/>
        <w:ind w:left="120" w:right="333"/>
      </w:pPr>
      <w:r>
        <w:t>Membership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Association,</w:t>
      </w:r>
      <w:r>
        <w:rPr>
          <w:spacing w:val="-6"/>
        </w:rPr>
        <w:t xml:space="preserve"> </w:t>
      </w:r>
      <w:r>
        <w:t>1992-present,</w:t>
      </w:r>
      <w:r>
        <w:rPr>
          <w:spacing w:val="-6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International Political Economy, American Foreign Policy.</w:t>
      </w:r>
    </w:p>
    <w:p w14:paraId="24708739" w14:textId="77777777" w:rsidR="00585032" w:rsidRDefault="00585032">
      <w:pPr>
        <w:pStyle w:val="BodyText"/>
        <w:spacing w:before="4"/>
      </w:pPr>
    </w:p>
    <w:p w14:paraId="0C0058EC" w14:textId="77777777" w:rsidR="00585032" w:rsidRDefault="005A62D7">
      <w:pPr>
        <w:pStyle w:val="Heading1"/>
      </w:pPr>
      <w:bookmarkStart w:id="8" w:name="UNIVERSITY_SERVICE"/>
      <w:bookmarkEnd w:id="8"/>
      <w:r>
        <w:t>UNIVERSITY</w:t>
      </w:r>
      <w:r>
        <w:rPr>
          <w:spacing w:val="-5"/>
        </w:rPr>
        <w:t xml:space="preserve"> </w:t>
      </w:r>
      <w:r>
        <w:rPr>
          <w:spacing w:val="-2"/>
        </w:rPr>
        <w:t>SERVICE</w:t>
      </w:r>
    </w:p>
    <w:p w14:paraId="04600697" w14:textId="77777777" w:rsidR="00585032" w:rsidRDefault="00585032">
      <w:pPr>
        <w:pStyle w:val="BodyText"/>
        <w:spacing w:before="2"/>
        <w:rPr>
          <w:b/>
          <w:sz w:val="23"/>
        </w:rPr>
      </w:pPr>
    </w:p>
    <w:p w14:paraId="6FCEC9C8" w14:textId="2A31B156" w:rsidR="00617690" w:rsidRDefault="00617690">
      <w:pPr>
        <w:pStyle w:val="BodyText"/>
        <w:ind w:left="120"/>
      </w:pPr>
      <w:r>
        <w:t>Interim Associate Chair, Department of Politics and International Relations, 2024-2025.</w:t>
      </w:r>
    </w:p>
    <w:p w14:paraId="413EA201" w14:textId="77777777" w:rsidR="00617690" w:rsidRDefault="00617690">
      <w:pPr>
        <w:pStyle w:val="BodyText"/>
        <w:ind w:left="120"/>
      </w:pPr>
    </w:p>
    <w:p w14:paraId="55E59E49" w14:textId="6B1FE26F" w:rsidR="005A62D7" w:rsidRDefault="005A62D7">
      <w:pPr>
        <w:pStyle w:val="BodyText"/>
        <w:ind w:left="120"/>
      </w:pPr>
      <w:r>
        <w:t>Chair of Department Diversity and Inclusion Committee, Fall of 2021 to Spring of 2023.</w:t>
      </w:r>
    </w:p>
    <w:p w14:paraId="66C9A0FD" w14:textId="77777777" w:rsidR="000C18E8" w:rsidRDefault="000C18E8">
      <w:pPr>
        <w:pStyle w:val="BodyText"/>
        <w:ind w:left="120"/>
      </w:pPr>
    </w:p>
    <w:p w14:paraId="495040E0" w14:textId="37439E7E" w:rsidR="000C18E8" w:rsidRDefault="000C18E8">
      <w:pPr>
        <w:pStyle w:val="BodyText"/>
        <w:ind w:left="120"/>
      </w:pPr>
      <w:r>
        <w:t>Faculty Senator, 2019-2021.</w:t>
      </w:r>
    </w:p>
    <w:p w14:paraId="5C839D35" w14:textId="77777777" w:rsidR="000C18E8" w:rsidRDefault="000C18E8">
      <w:pPr>
        <w:pStyle w:val="BodyText"/>
        <w:ind w:left="120"/>
      </w:pPr>
    </w:p>
    <w:p w14:paraId="7A415FE7" w14:textId="7E8154BE" w:rsidR="000C18E8" w:rsidRDefault="000C18E8">
      <w:pPr>
        <w:pStyle w:val="BodyText"/>
        <w:ind w:left="120"/>
      </w:pPr>
      <w:r>
        <w:t>Faculty Senate Technology Committee, 2019-2023.</w:t>
      </w:r>
    </w:p>
    <w:p w14:paraId="6FAE5C49" w14:textId="77777777" w:rsidR="000C18E8" w:rsidRDefault="000C18E8">
      <w:pPr>
        <w:pStyle w:val="BodyText"/>
        <w:ind w:left="120"/>
      </w:pPr>
    </w:p>
    <w:p w14:paraId="7AAF4CB9" w14:textId="2C3013DD" w:rsidR="000C18E8" w:rsidRDefault="000C18E8">
      <w:pPr>
        <w:pStyle w:val="BodyText"/>
        <w:ind w:left="120"/>
      </w:pPr>
      <w:r>
        <w:t>SIPA Steering Committee Member, 2018-2019, 2019-2020.</w:t>
      </w:r>
    </w:p>
    <w:p w14:paraId="526539B5" w14:textId="77777777" w:rsidR="005A62D7" w:rsidRDefault="005A62D7">
      <w:pPr>
        <w:pStyle w:val="BodyText"/>
        <w:ind w:left="120"/>
      </w:pPr>
    </w:p>
    <w:p w14:paraId="72E992D0" w14:textId="64F627E4" w:rsidR="00585032" w:rsidRDefault="005A62D7">
      <w:pPr>
        <w:pStyle w:val="BodyText"/>
        <w:ind w:left="120"/>
      </w:pPr>
      <w:r>
        <w:t>Associate</w:t>
      </w:r>
      <w:r>
        <w:rPr>
          <w:spacing w:val="-5"/>
        </w:rPr>
        <w:t xml:space="preserve"> </w:t>
      </w:r>
      <w:r>
        <w:t>Chair,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Politics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Relations,</w:t>
      </w:r>
      <w:r>
        <w:rPr>
          <w:spacing w:val="-1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2016</w:t>
      </w:r>
      <w:r>
        <w:rPr>
          <w:spacing w:val="-2"/>
        </w:rPr>
        <w:t>.</w:t>
      </w:r>
    </w:p>
    <w:p w14:paraId="05B22C1A" w14:textId="77777777" w:rsidR="00585032" w:rsidRDefault="00585032">
      <w:pPr>
        <w:pStyle w:val="BodyText"/>
      </w:pPr>
    </w:p>
    <w:p w14:paraId="1F52A2B6" w14:textId="77777777" w:rsidR="00585032" w:rsidRDefault="005A62D7">
      <w:pPr>
        <w:pStyle w:val="BodyText"/>
        <w:ind w:left="120" w:right="333"/>
      </w:pPr>
      <w:r>
        <w:lastRenderedPageBreak/>
        <w:t>Graduate</w:t>
      </w:r>
      <w:r>
        <w:rPr>
          <w:spacing w:val="-4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International Relations, Fall 2008-2011.</w:t>
      </w:r>
    </w:p>
    <w:p w14:paraId="4038DB9C" w14:textId="77777777" w:rsidR="00585032" w:rsidRDefault="00585032">
      <w:pPr>
        <w:pStyle w:val="BodyText"/>
      </w:pPr>
    </w:p>
    <w:p w14:paraId="604DD20D" w14:textId="77777777" w:rsidR="00585032" w:rsidRDefault="005A62D7">
      <w:pPr>
        <w:pStyle w:val="BodyText"/>
        <w:spacing w:line="480" w:lineRule="auto"/>
        <w:ind w:left="120" w:right="1250"/>
      </w:pP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2004-Spring</w:t>
      </w:r>
      <w:r>
        <w:rPr>
          <w:spacing w:val="-4"/>
        </w:rPr>
        <w:t xml:space="preserve"> </w:t>
      </w:r>
      <w:r>
        <w:t>2011. Third Year Review Committee, 2011-2012.</w:t>
      </w:r>
    </w:p>
    <w:p w14:paraId="24802985" w14:textId="77777777" w:rsidR="00585032" w:rsidRDefault="005A62D7">
      <w:pPr>
        <w:pStyle w:val="BodyText"/>
        <w:spacing w:before="10"/>
        <w:ind w:left="120"/>
      </w:pPr>
      <w:r>
        <w:t>Faculty</w:t>
      </w:r>
      <w:r>
        <w:rPr>
          <w:spacing w:val="-4"/>
        </w:rPr>
        <w:t xml:space="preserve"> </w:t>
      </w:r>
      <w:r>
        <w:t>Senate,</w:t>
      </w:r>
      <w:r>
        <w:rPr>
          <w:spacing w:val="-3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2008-Summer</w:t>
      </w:r>
      <w:r>
        <w:rPr>
          <w:spacing w:val="-2"/>
        </w:rPr>
        <w:t xml:space="preserve"> 2010.</w:t>
      </w:r>
    </w:p>
    <w:p w14:paraId="63C5A343" w14:textId="77777777" w:rsidR="00585032" w:rsidRDefault="00585032">
      <w:pPr>
        <w:pStyle w:val="BodyText"/>
        <w:spacing w:before="9"/>
        <w:rPr>
          <w:sz w:val="23"/>
        </w:rPr>
      </w:pPr>
    </w:p>
    <w:p w14:paraId="30153A47" w14:textId="77777777" w:rsidR="00585032" w:rsidRDefault="005A62D7">
      <w:pPr>
        <w:pStyle w:val="BodyText"/>
        <w:ind w:left="120"/>
      </w:pP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2009- Spring 2010.</w:t>
      </w:r>
    </w:p>
    <w:p w14:paraId="39696FB7" w14:textId="77777777" w:rsidR="00585032" w:rsidRDefault="00585032">
      <w:pPr>
        <w:pStyle w:val="BodyText"/>
      </w:pPr>
    </w:p>
    <w:p w14:paraId="1CEF829E" w14:textId="77777777" w:rsidR="00585032" w:rsidRDefault="005A62D7">
      <w:pPr>
        <w:pStyle w:val="BodyText"/>
        <w:ind w:left="120" w:right="333"/>
      </w:pPr>
      <w:r>
        <w:t>Department</w:t>
      </w:r>
      <w:r>
        <w:rPr>
          <w:spacing w:val="-5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Compacts,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 xml:space="preserve">2006-Spring </w:t>
      </w:r>
      <w:r>
        <w:rPr>
          <w:spacing w:val="-2"/>
        </w:rPr>
        <w:t>2007.</w:t>
      </w:r>
    </w:p>
    <w:p w14:paraId="2B72B7A6" w14:textId="77777777" w:rsidR="00585032" w:rsidRDefault="00585032">
      <w:pPr>
        <w:pStyle w:val="BodyText"/>
      </w:pPr>
    </w:p>
    <w:p w14:paraId="6AFC2362" w14:textId="77777777" w:rsidR="00585032" w:rsidRDefault="005A62D7">
      <w:pPr>
        <w:pStyle w:val="BodyText"/>
        <w:ind w:left="120"/>
      </w:pPr>
      <w:r>
        <w:t>Faculty</w:t>
      </w:r>
      <w:r>
        <w:rPr>
          <w:spacing w:val="-5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Alternate,</w:t>
      </w:r>
      <w:r>
        <w:rPr>
          <w:spacing w:val="-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2006-Summer</w:t>
      </w:r>
      <w:r>
        <w:rPr>
          <w:spacing w:val="-3"/>
        </w:rPr>
        <w:t xml:space="preserve"> </w:t>
      </w:r>
      <w:r>
        <w:rPr>
          <w:spacing w:val="-2"/>
        </w:rPr>
        <w:t>2007.</w:t>
      </w:r>
    </w:p>
    <w:p w14:paraId="65E65CC3" w14:textId="77777777" w:rsidR="00585032" w:rsidRDefault="00585032">
      <w:pPr>
        <w:pStyle w:val="BodyText"/>
      </w:pPr>
    </w:p>
    <w:p w14:paraId="51818FE9" w14:textId="77777777" w:rsidR="00585032" w:rsidRDefault="005A62D7">
      <w:pPr>
        <w:pStyle w:val="BodyText"/>
        <w:spacing w:line="480" w:lineRule="auto"/>
        <w:ind w:left="120" w:right="333"/>
      </w:pP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2005-Spring</w:t>
      </w:r>
      <w:r>
        <w:rPr>
          <w:spacing w:val="-4"/>
        </w:rPr>
        <w:t xml:space="preserve"> </w:t>
      </w:r>
      <w:r>
        <w:t>2007. Member of the Executive Council of the United Faculty of Florida, 2004-2005.</w:t>
      </w:r>
    </w:p>
    <w:p w14:paraId="727ACD23" w14:textId="77777777" w:rsidR="00585032" w:rsidRDefault="005A62D7">
      <w:pPr>
        <w:pStyle w:val="BodyText"/>
        <w:spacing w:before="10" w:line="242" w:lineRule="auto"/>
        <w:ind w:left="120"/>
      </w:pPr>
      <w:r>
        <w:t>Primary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Advisor,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Biscayne</w:t>
      </w:r>
      <w:r>
        <w:rPr>
          <w:spacing w:val="-5"/>
        </w:rPr>
        <w:t xml:space="preserve"> </w:t>
      </w:r>
      <w:r>
        <w:t>Bay</w:t>
      </w:r>
      <w:r>
        <w:rPr>
          <w:spacing w:val="-4"/>
        </w:rPr>
        <w:t xml:space="preserve"> </w:t>
      </w:r>
      <w:r>
        <w:t>Campus,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 xml:space="preserve">1998-Spring </w:t>
      </w:r>
      <w:r>
        <w:rPr>
          <w:spacing w:val="-2"/>
        </w:rPr>
        <w:t>2003.</w:t>
      </w:r>
    </w:p>
    <w:p w14:paraId="6C1C9C57" w14:textId="77777777" w:rsidR="00585032" w:rsidRDefault="00585032">
      <w:pPr>
        <w:pStyle w:val="BodyText"/>
        <w:spacing w:before="8"/>
        <w:rPr>
          <w:sz w:val="23"/>
        </w:rPr>
      </w:pPr>
    </w:p>
    <w:p w14:paraId="20A6B3B6" w14:textId="77777777" w:rsidR="00585032" w:rsidRDefault="005A62D7">
      <w:pPr>
        <w:pStyle w:val="BodyText"/>
        <w:spacing w:line="480" w:lineRule="auto"/>
        <w:ind w:left="120" w:right="333"/>
      </w:pPr>
      <w:r>
        <w:t>Dean’s</w:t>
      </w:r>
      <w:r>
        <w:rPr>
          <w:spacing w:val="-4"/>
        </w:rPr>
        <w:t xml:space="preserve"> </w:t>
      </w:r>
      <w:r>
        <w:t>Advisory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Biscayne</w:t>
      </w:r>
      <w:r>
        <w:rPr>
          <w:spacing w:val="-3"/>
        </w:rPr>
        <w:t xml:space="preserve"> </w:t>
      </w:r>
      <w:r>
        <w:t>Bay</w:t>
      </w:r>
      <w:r>
        <w:rPr>
          <w:spacing w:val="-4"/>
        </w:rPr>
        <w:t xml:space="preserve"> </w:t>
      </w:r>
      <w:r>
        <w:t>Campus,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2002-Spring</w:t>
      </w:r>
      <w:r>
        <w:rPr>
          <w:spacing w:val="-4"/>
        </w:rPr>
        <w:t xml:space="preserve"> </w:t>
      </w:r>
      <w:r>
        <w:t>2003. Membership Chair, United Faculty of Florida, 2002-2004.</w:t>
      </w:r>
    </w:p>
    <w:p w14:paraId="36491B91" w14:textId="77777777" w:rsidR="00585032" w:rsidRDefault="005A62D7">
      <w:pPr>
        <w:pStyle w:val="BodyText"/>
        <w:spacing w:before="10"/>
        <w:ind w:left="120"/>
      </w:pPr>
      <w:r>
        <w:t>Political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Florida, 2001-</w:t>
      </w:r>
      <w:r>
        <w:rPr>
          <w:spacing w:val="-4"/>
        </w:rPr>
        <w:t>2002</w:t>
      </w:r>
    </w:p>
    <w:p w14:paraId="2DB36A56" w14:textId="77777777" w:rsidR="00585032" w:rsidRDefault="00585032">
      <w:pPr>
        <w:pStyle w:val="BodyText"/>
      </w:pPr>
    </w:p>
    <w:p w14:paraId="570324DB" w14:textId="77777777" w:rsidR="00585032" w:rsidRDefault="005A62D7">
      <w:pPr>
        <w:pStyle w:val="BodyText"/>
        <w:spacing w:line="480" w:lineRule="auto"/>
        <w:ind w:left="120"/>
      </w:pPr>
      <w:r>
        <w:t>Interdisciplinary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Resolution,</w:t>
      </w:r>
      <w:r>
        <w:rPr>
          <w:spacing w:val="-4"/>
        </w:rPr>
        <w:t xml:space="preserve"> </w:t>
      </w:r>
      <w:r>
        <w:t>1999-2001. University Committee on Multicultural Diversity, 1997-1999.</w:t>
      </w:r>
    </w:p>
    <w:p w14:paraId="2EA9C791" w14:textId="77777777" w:rsidR="00585032" w:rsidRDefault="005A62D7">
      <w:pPr>
        <w:pStyle w:val="BodyText"/>
        <w:spacing w:before="12"/>
        <w:ind w:left="120"/>
      </w:pPr>
      <w:r>
        <w:t>Advisory</w:t>
      </w:r>
      <w:r>
        <w:rPr>
          <w:spacing w:val="-3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1994-</w:t>
      </w:r>
      <w:r>
        <w:rPr>
          <w:spacing w:val="-2"/>
        </w:rPr>
        <w:t>1996.</w:t>
      </w:r>
    </w:p>
    <w:p w14:paraId="4259CFA1" w14:textId="77777777" w:rsidR="00585032" w:rsidRDefault="00585032">
      <w:pPr>
        <w:pStyle w:val="BodyText"/>
        <w:spacing w:before="9"/>
        <w:rPr>
          <w:sz w:val="23"/>
        </w:rPr>
      </w:pPr>
    </w:p>
    <w:p w14:paraId="0A7F380C" w14:textId="77777777" w:rsidR="00585032" w:rsidRDefault="005A62D7">
      <w:pPr>
        <w:pStyle w:val="BodyText"/>
        <w:ind w:left="120"/>
      </w:pPr>
      <w:r>
        <w:t>Teaching</w:t>
      </w:r>
      <w:r>
        <w:rPr>
          <w:spacing w:val="-3"/>
        </w:rPr>
        <w:t xml:space="preserve"> </w:t>
      </w:r>
      <w:r>
        <w:t>Incentive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Economics,</w:t>
      </w:r>
      <w:r>
        <w:rPr>
          <w:spacing w:val="-3"/>
        </w:rPr>
        <w:t xml:space="preserve"> </w:t>
      </w:r>
      <w:r>
        <w:t>Fall</w:t>
      </w:r>
      <w:r>
        <w:rPr>
          <w:spacing w:val="-2"/>
        </w:rPr>
        <w:t xml:space="preserve"> 1994.</w:t>
      </w:r>
    </w:p>
    <w:p w14:paraId="75070E41" w14:textId="77777777" w:rsidR="005A62D7" w:rsidRDefault="005A62D7">
      <w:pPr>
        <w:pStyle w:val="Heading1"/>
        <w:spacing w:before="72"/>
      </w:pPr>
      <w:bookmarkStart w:id="9" w:name="COMMUNITY_SERVICE"/>
      <w:bookmarkEnd w:id="9"/>
    </w:p>
    <w:p w14:paraId="07274E32" w14:textId="38B0E327" w:rsidR="00585032" w:rsidRDefault="005A62D7">
      <w:pPr>
        <w:pStyle w:val="Heading1"/>
        <w:spacing w:before="72"/>
      </w:pPr>
      <w:r>
        <w:t>COMMUNITY</w:t>
      </w:r>
      <w:r>
        <w:rPr>
          <w:spacing w:val="-6"/>
        </w:rPr>
        <w:t xml:space="preserve"> </w:t>
      </w:r>
      <w:r>
        <w:rPr>
          <w:spacing w:val="-2"/>
        </w:rPr>
        <w:t>SERVICE</w:t>
      </w:r>
    </w:p>
    <w:p w14:paraId="09EF8B3D" w14:textId="77777777" w:rsidR="00585032" w:rsidRDefault="00585032">
      <w:pPr>
        <w:pStyle w:val="BodyText"/>
        <w:spacing w:before="10"/>
        <w:rPr>
          <w:b/>
          <w:sz w:val="22"/>
        </w:rPr>
      </w:pPr>
    </w:p>
    <w:p w14:paraId="201DF35F" w14:textId="2DE9ED53" w:rsidR="00617690" w:rsidRDefault="00617690">
      <w:pPr>
        <w:pStyle w:val="BodyText"/>
        <w:spacing w:before="1"/>
        <w:ind w:left="120"/>
      </w:pPr>
      <w:r>
        <w:t>“Academic Freedom and Labor in the United States,” FIU Library Panel for Banned Books Week, September 25, 2024.</w:t>
      </w:r>
    </w:p>
    <w:p w14:paraId="15A52AF9" w14:textId="77777777" w:rsidR="00617690" w:rsidRDefault="00617690">
      <w:pPr>
        <w:pStyle w:val="BodyText"/>
        <w:spacing w:before="1"/>
        <w:ind w:left="120"/>
      </w:pPr>
    </w:p>
    <w:p w14:paraId="3EA8E57D" w14:textId="380E3F75" w:rsidR="005A62D7" w:rsidRDefault="005A62D7">
      <w:pPr>
        <w:pStyle w:val="BodyText"/>
        <w:spacing w:before="1"/>
        <w:ind w:left="120"/>
      </w:pPr>
      <w:r>
        <w:t>“The Corporatization of the University,” Public Teach-In Sponsored by “Free FIU,” Fall 2022.</w:t>
      </w:r>
    </w:p>
    <w:p w14:paraId="65A7C7EB" w14:textId="77777777" w:rsidR="005A62D7" w:rsidRDefault="005A62D7">
      <w:pPr>
        <w:pStyle w:val="BodyText"/>
        <w:spacing w:before="1"/>
        <w:ind w:left="120"/>
      </w:pPr>
    </w:p>
    <w:p w14:paraId="45BD6A0B" w14:textId="7078CEF0" w:rsidR="00585032" w:rsidRDefault="005A62D7">
      <w:pPr>
        <w:pStyle w:val="BodyText"/>
        <w:spacing w:before="1"/>
        <w:ind w:left="120"/>
      </w:pPr>
      <w:r>
        <w:t>“The</w:t>
      </w:r>
      <w:r>
        <w:rPr>
          <w:spacing w:val="-4"/>
        </w:rPr>
        <w:t xml:space="preserve"> </w:t>
      </w:r>
      <w:r>
        <w:t>Militarization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Policy: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Critique,”</w:t>
      </w:r>
      <w:r>
        <w:rPr>
          <w:spacing w:val="-4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Army</w:t>
      </w:r>
      <w:r>
        <w:rPr>
          <w:spacing w:val="-3"/>
        </w:rPr>
        <w:t xml:space="preserve"> </w:t>
      </w:r>
      <w:r>
        <w:t>War</w:t>
      </w:r>
      <w:r>
        <w:rPr>
          <w:spacing w:val="-4"/>
        </w:rPr>
        <w:t xml:space="preserve"> </w:t>
      </w:r>
      <w:r>
        <w:t xml:space="preserve">College </w:t>
      </w:r>
      <w:r>
        <w:lastRenderedPageBreak/>
        <w:t>Officers, Feb. 21, 2013, FIU.</w:t>
      </w:r>
    </w:p>
    <w:p w14:paraId="0E99FB65" w14:textId="77777777" w:rsidR="00585032" w:rsidRDefault="00585032">
      <w:pPr>
        <w:pStyle w:val="BodyText"/>
      </w:pPr>
    </w:p>
    <w:p w14:paraId="444E0B89" w14:textId="77777777" w:rsidR="00585032" w:rsidRDefault="005A62D7">
      <w:pPr>
        <w:pStyle w:val="BodyText"/>
        <w:ind w:left="120" w:right="333"/>
      </w:pPr>
      <w:r>
        <w:t>“The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Presidential</w:t>
      </w:r>
      <w:r>
        <w:rPr>
          <w:spacing w:val="-3"/>
        </w:rPr>
        <w:t xml:space="preserve"> </w:t>
      </w:r>
      <w:r>
        <w:t>Election: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Experts,”</w:t>
      </w:r>
      <w:r>
        <w:rPr>
          <w:spacing w:val="-4"/>
        </w:rPr>
        <w:t xml:space="preserve"> </w:t>
      </w:r>
      <w:r>
        <w:t>Oct. 16, 2012, FIU.</w:t>
      </w:r>
    </w:p>
    <w:p w14:paraId="011D694E" w14:textId="77777777" w:rsidR="00585032" w:rsidRDefault="00585032">
      <w:pPr>
        <w:pStyle w:val="BodyText"/>
      </w:pPr>
    </w:p>
    <w:p w14:paraId="605D8357" w14:textId="77777777" w:rsidR="00585032" w:rsidRDefault="005A62D7">
      <w:pPr>
        <w:pStyle w:val="BodyText"/>
        <w:ind w:left="119"/>
      </w:pPr>
      <w:r>
        <w:t>Africa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Diaspora</w:t>
      </w:r>
      <w:r>
        <w:rPr>
          <w:spacing w:val="-2"/>
        </w:rPr>
        <w:t xml:space="preserve"> </w:t>
      </w:r>
      <w:r>
        <w:t>Conference,</w:t>
      </w:r>
      <w:r>
        <w:rPr>
          <w:spacing w:val="-2"/>
        </w:rPr>
        <w:t xml:space="preserve"> </w:t>
      </w:r>
      <w:r>
        <w:t>discussant,</w:t>
      </w:r>
      <w:r>
        <w:rPr>
          <w:spacing w:val="-1"/>
        </w:rPr>
        <w:t xml:space="preserve"> </w:t>
      </w:r>
      <w:r>
        <w:t>Feb.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rPr>
          <w:spacing w:val="-5"/>
        </w:rPr>
        <w:t>FIU</w:t>
      </w:r>
    </w:p>
    <w:p w14:paraId="7E848EAC" w14:textId="77777777" w:rsidR="00585032" w:rsidRDefault="00585032">
      <w:pPr>
        <w:pStyle w:val="BodyText"/>
      </w:pPr>
    </w:p>
    <w:p w14:paraId="3E6261A2" w14:textId="77777777" w:rsidR="00585032" w:rsidRDefault="005A62D7">
      <w:pPr>
        <w:pStyle w:val="BodyText"/>
        <w:ind w:left="120"/>
      </w:pPr>
      <w:r>
        <w:t>Regular</w:t>
      </w:r>
      <w:r>
        <w:rPr>
          <w:spacing w:val="-4"/>
        </w:rPr>
        <w:t xml:space="preserve"> </w:t>
      </w:r>
      <w:r>
        <w:t>yearly</w:t>
      </w:r>
      <w:r>
        <w:rPr>
          <w:spacing w:val="-3"/>
        </w:rPr>
        <w:t xml:space="preserve"> </w:t>
      </w:r>
      <w:r>
        <w:t>speaker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economy</w:t>
      </w:r>
      <w:r>
        <w:rPr>
          <w:spacing w:val="-3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Deerfield</w:t>
      </w:r>
      <w:r>
        <w:rPr>
          <w:spacing w:val="-3"/>
        </w:rPr>
        <w:t xml:space="preserve"> </w:t>
      </w:r>
      <w:r>
        <w:t xml:space="preserve">Beach Progressive Forum, </w:t>
      </w:r>
      <w:proofErr w:type="gramStart"/>
      <w:r>
        <w:t>Fall</w:t>
      </w:r>
      <w:proofErr w:type="gramEnd"/>
      <w:r>
        <w:t xml:space="preserve"> 1992-Spring 2002; Fall 2007-Spring 2012.</w:t>
      </w:r>
    </w:p>
    <w:p w14:paraId="5F485526" w14:textId="77777777" w:rsidR="00585032" w:rsidRDefault="00585032">
      <w:pPr>
        <w:pStyle w:val="BodyText"/>
        <w:spacing w:before="5"/>
      </w:pPr>
    </w:p>
    <w:p w14:paraId="74F76FB6" w14:textId="77777777" w:rsidR="00585032" w:rsidRDefault="005A62D7">
      <w:pPr>
        <w:pStyle w:val="BodyText"/>
        <w:spacing w:line="480" w:lineRule="auto"/>
        <w:ind w:left="120"/>
      </w:pPr>
      <w:r>
        <w:t>“The</w:t>
      </w:r>
      <w:r>
        <w:rPr>
          <w:spacing w:val="-4"/>
        </w:rPr>
        <w:t xml:space="preserve"> </w:t>
      </w:r>
      <w:r>
        <w:t>Aftermath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Presidential</w:t>
      </w:r>
      <w:r>
        <w:rPr>
          <w:spacing w:val="-3"/>
        </w:rPr>
        <w:t xml:space="preserve"> </w:t>
      </w:r>
      <w:r>
        <w:t>Election,”</w:t>
      </w:r>
      <w:r>
        <w:rPr>
          <w:spacing w:val="-4"/>
        </w:rPr>
        <w:t xml:space="preserve"> </w:t>
      </w:r>
      <w:r>
        <w:t>FIU</w:t>
      </w:r>
      <w:r>
        <w:rPr>
          <w:spacing w:val="-4"/>
        </w:rPr>
        <w:t xml:space="preserve"> </w:t>
      </w:r>
      <w:r>
        <w:t>Roundtable,</w:t>
      </w:r>
      <w:r>
        <w:rPr>
          <w:spacing w:val="-3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2004. “American Power and Global Security,” FIU Roundtable, October 2004.</w:t>
      </w:r>
    </w:p>
    <w:p w14:paraId="5385A24F" w14:textId="77777777" w:rsidR="00585032" w:rsidRDefault="005A62D7">
      <w:pPr>
        <w:pStyle w:val="BodyText"/>
        <w:spacing w:before="12"/>
        <w:ind w:left="120"/>
      </w:pPr>
      <w:r>
        <w:t>“Prosperity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Economy,”</w:t>
      </w:r>
      <w:r>
        <w:rPr>
          <w:spacing w:val="-2"/>
        </w:rPr>
        <w:t xml:space="preserve"> </w:t>
      </w:r>
      <w:r>
        <w:t>FIU</w:t>
      </w:r>
      <w:r>
        <w:rPr>
          <w:spacing w:val="-2"/>
        </w:rPr>
        <w:t xml:space="preserve"> </w:t>
      </w:r>
      <w:r>
        <w:t>Roundtable,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2004.</w:t>
      </w:r>
    </w:p>
    <w:p w14:paraId="48B0A104" w14:textId="77777777" w:rsidR="00585032" w:rsidRDefault="00585032">
      <w:pPr>
        <w:pStyle w:val="BodyText"/>
        <w:spacing w:before="9"/>
        <w:rPr>
          <w:sz w:val="23"/>
        </w:rPr>
      </w:pPr>
    </w:p>
    <w:p w14:paraId="3B1DFB02" w14:textId="77777777" w:rsidR="00585032" w:rsidRDefault="005A62D7">
      <w:pPr>
        <w:pStyle w:val="BodyText"/>
        <w:ind w:left="120" w:right="85"/>
      </w:pPr>
      <w:r>
        <w:t>Spoke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rallies</w:t>
      </w:r>
      <w:r>
        <w:rPr>
          <w:spacing w:val="-2"/>
        </w:rPr>
        <w:t xml:space="preserve"> </w:t>
      </w:r>
      <w:r>
        <w:t>pertaining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Iraq</w:t>
      </w:r>
      <w:r>
        <w:rPr>
          <w:spacing w:val="-2"/>
        </w:rPr>
        <w:t xml:space="preserve"> </w:t>
      </w:r>
      <w:r>
        <w:t>War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Occupation,</w:t>
      </w:r>
      <w:r>
        <w:rPr>
          <w:spacing w:val="-2"/>
        </w:rPr>
        <w:t xml:space="preserve"> </w:t>
      </w:r>
      <w:r>
        <w:t>Fall 2003 and Spring 2004.</w:t>
      </w:r>
    </w:p>
    <w:p w14:paraId="08334C6E" w14:textId="77777777" w:rsidR="00585032" w:rsidRDefault="00585032">
      <w:pPr>
        <w:pStyle w:val="BodyText"/>
        <w:spacing w:before="9"/>
        <w:rPr>
          <w:sz w:val="23"/>
        </w:rPr>
      </w:pPr>
    </w:p>
    <w:p w14:paraId="3307BD20" w14:textId="77777777" w:rsidR="00585032" w:rsidRDefault="005A62D7">
      <w:pPr>
        <w:pStyle w:val="BodyText"/>
        <w:ind w:left="120"/>
      </w:pPr>
      <w:r>
        <w:t>“The</w:t>
      </w:r>
      <w:r>
        <w:rPr>
          <w:spacing w:val="-1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9/11</w:t>
      </w:r>
      <w:r>
        <w:rPr>
          <w:spacing w:val="-2"/>
        </w:rPr>
        <w:t xml:space="preserve"> </w:t>
      </w:r>
      <w:r>
        <w:t>Attacks,”</w:t>
      </w:r>
      <w:r>
        <w:rPr>
          <w:spacing w:val="-3"/>
        </w:rPr>
        <w:t xml:space="preserve"> </w:t>
      </w:r>
      <w:r>
        <w:t>FIU</w:t>
      </w:r>
      <w:r>
        <w:rPr>
          <w:spacing w:val="-3"/>
        </w:rPr>
        <w:t xml:space="preserve"> </w:t>
      </w:r>
      <w:r>
        <w:t>Roundtable,</w:t>
      </w:r>
      <w:r>
        <w:rPr>
          <w:spacing w:val="-2"/>
        </w:rPr>
        <w:t xml:space="preserve"> </w:t>
      </w:r>
      <w:r>
        <w:t>Jack</w:t>
      </w:r>
      <w:r>
        <w:rPr>
          <w:spacing w:val="-2"/>
        </w:rPr>
        <w:t xml:space="preserve"> </w:t>
      </w:r>
      <w:r>
        <w:t>Gordon Institute,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rPr>
          <w:spacing w:val="-2"/>
        </w:rPr>
        <w:t>2002.”</w:t>
      </w:r>
    </w:p>
    <w:p w14:paraId="4AEF520F" w14:textId="77777777" w:rsidR="00585032" w:rsidRDefault="00585032">
      <w:pPr>
        <w:pStyle w:val="BodyText"/>
      </w:pPr>
    </w:p>
    <w:p w14:paraId="5A2BF6B2" w14:textId="77777777" w:rsidR="00585032" w:rsidRDefault="005A62D7">
      <w:pPr>
        <w:pStyle w:val="BodyText"/>
        <w:ind w:left="119" w:right="333"/>
      </w:pPr>
      <w:r>
        <w:t>“Civil</w:t>
      </w:r>
      <w:r>
        <w:rPr>
          <w:spacing w:val="-11"/>
        </w:rPr>
        <w:t xml:space="preserve"> </w:t>
      </w:r>
      <w:r>
        <w:t>Liberties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Intervention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Afghanistan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Central</w:t>
      </w:r>
      <w:r>
        <w:rPr>
          <w:spacing w:val="-11"/>
        </w:rPr>
        <w:t xml:space="preserve"> </w:t>
      </w:r>
      <w:r>
        <w:t>Asia,”</w:t>
      </w:r>
      <w:r>
        <w:rPr>
          <w:spacing w:val="-11"/>
        </w:rPr>
        <w:t xml:space="preserve"> </w:t>
      </w:r>
      <w:r>
        <w:t>FIU</w:t>
      </w:r>
      <w:r>
        <w:rPr>
          <w:spacing w:val="-11"/>
        </w:rPr>
        <w:t xml:space="preserve"> </w:t>
      </w:r>
      <w:r>
        <w:t>Roundtable, Biscayne Bay Campus, Fall 2001.</w:t>
      </w:r>
    </w:p>
    <w:p w14:paraId="63A3DE0F" w14:textId="77777777" w:rsidR="00585032" w:rsidRDefault="00585032">
      <w:pPr>
        <w:pStyle w:val="BodyText"/>
      </w:pPr>
    </w:p>
    <w:p w14:paraId="208AC5A9" w14:textId="77777777" w:rsidR="00585032" w:rsidRDefault="005A62D7">
      <w:pPr>
        <w:pStyle w:val="BodyText"/>
        <w:ind w:left="119" w:right="85"/>
      </w:pPr>
      <w:r>
        <w:t>“US</w:t>
      </w:r>
      <w:r>
        <w:rPr>
          <w:spacing w:val="-11"/>
        </w:rPr>
        <w:t xml:space="preserve"> </w:t>
      </w:r>
      <w:r>
        <w:t>Hegemony</w:t>
      </w:r>
      <w:r>
        <w:rPr>
          <w:spacing w:val="-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Trade</w:t>
      </w:r>
      <w:r>
        <w:rPr>
          <w:spacing w:val="-12"/>
        </w:rPr>
        <w:t xml:space="preserve"> </w:t>
      </w:r>
      <w:r>
        <w:t>Organization,”</w:t>
      </w:r>
      <w:r>
        <w:rPr>
          <w:spacing w:val="-12"/>
        </w:rPr>
        <w:t xml:space="preserve"> </w:t>
      </w:r>
      <w:r>
        <w:t>presentation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Sociology</w:t>
      </w:r>
      <w:r>
        <w:rPr>
          <w:spacing w:val="-15"/>
        </w:rPr>
        <w:t xml:space="preserve"> </w:t>
      </w:r>
      <w:r>
        <w:t>Graduate Student Association, Spring 2001.</w:t>
      </w:r>
    </w:p>
    <w:p w14:paraId="06CDA091" w14:textId="77777777" w:rsidR="00585032" w:rsidRDefault="00585032">
      <w:pPr>
        <w:pStyle w:val="BodyText"/>
      </w:pPr>
    </w:p>
    <w:p w14:paraId="199588AF" w14:textId="77777777" w:rsidR="00585032" w:rsidRDefault="005A62D7">
      <w:pPr>
        <w:pStyle w:val="BodyText"/>
        <w:ind w:left="119"/>
      </w:pPr>
      <w:r>
        <w:t>“The</w:t>
      </w:r>
      <w:r>
        <w:rPr>
          <w:spacing w:val="-6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Humanitarian</w:t>
      </w:r>
      <w:r>
        <w:rPr>
          <w:spacing w:val="-3"/>
        </w:rPr>
        <w:t xml:space="preserve"> </w:t>
      </w:r>
      <w:r>
        <w:t>Interventions,”</w:t>
      </w:r>
      <w:r>
        <w:rPr>
          <w:spacing w:val="-6"/>
        </w:rPr>
        <w:t xml:space="preserve"> </w:t>
      </w:r>
      <w:r>
        <w:t>Roundtable,</w:t>
      </w:r>
      <w:r>
        <w:rPr>
          <w:spacing w:val="-5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Nations</w:t>
      </w:r>
      <w:r>
        <w:rPr>
          <w:spacing w:val="-3"/>
        </w:rPr>
        <w:t xml:space="preserve"> </w:t>
      </w:r>
      <w:r>
        <w:t>Association,</w:t>
      </w:r>
      <w:r>
        <w:rPr>
          <w:spacing w:val="-5"/>
        </w:rPr>
        <w:t xml:space="preserve"> </w:t>
      </w:r>
      <w:r>
        <w:t>Greater Miami Chapter, Spring 2000.</w:t>
      </w:r>
    </w:p>
    <w:p w14:paraId="18A96949" w14:textId="77777777" w:rsidR="00585032" w:rsidRDefault="00585032">
      <w:pPr>
        <w:pStyle w:val="BodyText"/>
      </w:pPr>
    </w:p>
    <w:p w14:paraId="3638C27A" w14:textId="77777777" w:rsidR="00585032" w:rsidRDefault="005A62D7">
      <w:pPr>
        <w:pStyle w:val="BodyText"/>
        <w:ind w:left="119"/>
      </w:pPr>
      <w:r>
        <w:t>Member,</w:t>
      </w:r>
      <w:r>
        <w:rPr>
          <w:spacing w:val="-3"/>
        </w:rPr>
        <w:t xml:space="preserve"> </w:t>
      </w:r>
      <w:r>
        <w:t>organizer,</w:t>
      </w:r>
      <w:r>
        <w:rPr>
          <w:spacing w:val="-3"/>
        </w:rPr>
        <w:t xml:space="preserve"> </w:t>
      </w:r>
      <w:r>
        <w:t>speaker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co-founder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Dignity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for Immigrants, Miami Chapter, Fall 1994-Spring 2001.</w:t>
      </w:r>
    </w:p>
    <w:p w14:paraId="3A899B90" w14:textId="77777777" w:rsidR="00585032" w:rsidRDefault="00585032">
      <w:pPr>
        <w:pStyle w:val="BodyText"/>
      </w:pPr>
    </w:p>
    <w:p w14:paraId="4C21A39A" w14:textId="77777777" w:rsidR="00585032" w:rsidRDefault="005A62D7">
      <w:pPr>
        <w:pStyle w:val="BodyText"/>
        <w:ind w:left="119" w:right="402"/>
        <w:jc w:val="both"/>
      </w:pPr>
      <w:r>
        <w:t>Regular</w:t>
      </w:r>
      <w:r>
        <w:rPr>
          <w:spacing w:val="-3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media,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Palm</w:t>
      </w:r>
      <w:r>
        <w:rPr>
          <w:i/>
          <w:spacing w:val="-2"/>
        </w:rPr>
        <w:t xml:space="preserve"> </w:t>
      </w:r>
      <w:r>
        <w:rPr>
          <w:i/>
        </w:rPr>
        <w:t>Beach</w:t>
      </w:r>
      <w:r>
        <w:rPr>
          <w:i/>
          <w:spacing w:val="-1"/>
        </w:rPr>
        <w:t xml:space="preserve"> </w:t>
      </w:r>
      <w:r>
        <w:rPr>
          <w:i/>
        </w:rPr>
        <w:t>Post</w:t>
      </w:r>
      <w:r>
        <w:t>,</w:t>
      </w:r>
      <w:r>
        <w:rPr>
          <w:spacing w:val="-3"/>
        </w:rPr>
        <w:t xml:space="preserve"> </w:t>
      </w:r>
      <w:r>
        <w:rPr>
          <w:i/>
        </w:rPr>
        <w:t>Baltimore</w:t>
      </w:r>
      <w:r>
        <w:rPr>
          <w:i/>
          <w:spacing w:val="-2"/>
        </w:rPr>
        <w:t xml:space="preserve"> </w:t>
      </w:r>
      <w:r>
        <w:rPr>
          <w:i/>
        </w:rPr>
        <w:t>Sun</w:t>
      </w:r>
      <w:r>
        <w:t>,</w:t>
      </w:r>
      <w:r>
        <w:rPr>
          <w:spacing w:val="-3"/>
        </w:rPr>
        <w:t xml:space="preserve"> </w:t>
      </w:r>
      <w:r>
        <w:rPr>
          <w:i/>
        </w:rPr>
        <w:t>New York Times</w:t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 radio</w:t>
      </w:r>
      <w:r>
        <w:rPr>
          <w:spacing w:val="-1"/>
        </w:rPr>
        <w:t xml:space="preserve"> </w:t>
      </w:r>
      <w:r>
        <w:t>stations,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WQAM’s</w:t>
      </w:r>
      <w:r>
        <w:rPr>
          <w:spacing w:val="-1"/>
        </w:rPr>
        <w:t xml:space="preserve"> </w:t>
      </w:r>
      <w:r>
        <w:t>Hank</w:t>
      </w:r>
      <w:r>
        <w:rPr>
          <w:spacing w:val="-1"/>
        </w:rPr>
        <w:t xml:space="preserve"> </w:t>
      </w:r>
      <w:r>
        <w:t>Goldberg</w:t>
      </w:r>
      <w:r>
        <w:rPr>
          <w:spacing w:val="-1"/>
        </w:rPr>
        <w:t xml:space="preserve"> </w:t>
      </w:r>
      <w:r>
        <w:t>Show, on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financing for sports stadiums connected to the publication of my baseball book.</w:t>
      </w:r>
    </w:p>
    <w:p w14:paraId="418E1EF1" w14:textId="77777777" w:rsidR="00585032" w:rsidRDefault="00585032">
      <w:pPr>
        <w:pStyle w:val="BodyText"/>
        <w:rPr>
          <w:sz w:val="26"/>
        </w:rPr>
      </w:pPr>
    </w:p>
    <w:p w14:paraId="0445CEC8" w14:textId="77777777" w:rsidR="00585032" w:rsidRDefault="00585032">
      <w:pPr>
        <w:pStyle w:val="BodyText"/>
        <w:spacing w:before="10"/>
        <w:rPr>
          <w:sz w:val="22"/>
        </w:rPr>
      </w:pPr>
    </w:p>
    <w:p w14:paraId="051A9039" w14:textId="77777777" w:rsidR="00585032" w:rsidRDefault="005A62D7">
      <w:pPr>
        <w:pStyle w:val="Heading1"/>
        <w:jc w:val="both"/>
      </w:pPr>
      <w:bookmarkStart w:id="10" w:name="HONORS,_FELLOWSHIPS_AND_AWARDS"/>
      <w:bookmarkEnd w:id="10"/>
      <w:r>
        <w:t>HONORS,</w:t>
      </w:r>
      <w:r>
        <w:rPr>
          <w:spacing w:val="-4"/>
        </w:rPr>
        <w:t xml:space="preserve"> </w:t>
      </w:r>
      <w:r>
        <w:t>FELLOWSHIPS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AWARDS</w:t>
      </w:r>
    </w:p>
    <w:p w14:paraId="671B8BB5" w14:textId="77777777" w:rsidR="00585032" w:rsidRDefault="00585032">
      <w:pPr>
        <w:pStyle w:val="BodyText"/>
        <w:spacing w:before="2"/>
        <w:rPr>
          <w:b/>
          <w:sz w:val="23"/>
        </w:rPr>
      </w:pPr>
    </w:p>
    <w:p w14:paraId="26CB9704" w14:textId="77777777" w:rsidR="00585032" w:rsidRDefault="005A62D7">
      <w:pPr>
        <w:pStyle w:val="BodyText"/>
        <w:spacing w:line="480" w:lineRule="auto"/>
        <w:ind w:left="120" w:right="3825"/>
      </w:pPr>
      <w:r>
        <w:t>FIU</w:t>
      </w:r>
      <w:r>
        <w:rPr>
          <w:spacing w:val="-7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Grants,</w:t>
      </w:r>
      <w:r>
        <w:rPr>
          <w:spacing w:val="-6"/>
        </w:rPr>
        <w:t xml:space="preserve"> </w:t>
      </w:r>
      <w:r>
        <w:t>2002,</w:t>
      </w:r>
      <w:r>
        <w:rPr>
          <w:spacing w:val="-6"/>
        </w:rPr>
        <w:t xml:space="preserve"> </w:t>
      </w:r>
      <w:r>
        <w:t>2003,</w:t>
      </w:r>
      <w:r>
        <w:rPr>
          <w:spacing w:val="-6"/>
        </w:rPr>
        <w:t xml:space="preserve"> </w:t>
      </w:r>
      <w:r>
        <w:t>2005. University Sabbatical, Fall 2003.</w:t>
      </w:r>
    </w:p>
    <w:p w14:paraId="6B6D3C62" w14:textId="77777777" w:rsidR="00585032" w:rsidRDefault="00585032">
      <w:pPr>
        <w:spacing w:line="480" w:lineRule="auto"/>
        <w:sectPr w:rsidR="00585032" w:rsidSect="00F32AFA">
          <w:footerReference w:type="default" r:id="rId7"/>
          <w:pgSz w:w="12240" w:h="15840"/>
          <w:pgMar w:top="1440" w:right="1440" w:bottom="1440" w:left="1440" w:header="0" w:footer="794" w:gutter="0"/>
          <w:cols w:space="720"/>
          <w:docGrid w:linePitch="299"/>
        </w:sectPr>
      </w:pPr>
    </w:p>
    <w:p w14:paraId="58B263D3" w14:textId="77777777" w:rsidR="00585032" w:rsidRDefault="005A62D7">
      <w:pPr>
        <w:pStyle w:val="BodyText"/>
        <w:spacing w:before="64" w:line="480" w:lineRule="auto"/>
        <w:ind w:left="120" w:right="5041"/>
      </w:pPr>
      <w:r>
        <w:lastRenderedPageBreak/>
        <w:t>Excellence in Teaching Award, 2001. Teaching</w:t>
      </w:r>
      <w:r>
        <w:rPr>
          <w:spacing w:val="-9"/>
        </w:rPr>
        <w:t xml:space="preserve"> </w:t>
      </w:r>
      <w:r>
        <w:t>Incentive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Award,</w:t>
      </w:r>
      <w:r>
        <w:rPr>
          <w:spacing w:val="-11"/>
        </w:rPr>
        <w:t xml:space="preserve"> </w:t>
      </w:r>
      <w:r>
        <w:t>1996. Excellence in Teaching Award, 1995.</w:t>
      </w:r>
    </w:p>
    <w:p w14:paraId="4EAC88F7" w14:textId="77777777" w:rsidR="00585032" w:rsidRDefault="005A62D7">
      <w:pPr>
        <w:pStyle w:val="BodyText"/>
        <w:spacing w:before="10" w:line="477" w:lineRule="auto"/>
        <w:ind w:left="120" w:right="3137"/>
      </w:pPr>
      <w:r>
        <w:t>Faculty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Award,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Sciences,</w:t>
      </w:r>
      <w:r>
        <w:rPr>
          <w:spacing w:val="-5"/>
        </w:rPr>
        <w:t xml:space="preserve"> </w:t>
      </w:r>
      <w:r>
        <w:t>1994. Research Grant, Latin American/Caribbean Center, 1992.</w:t>
      </w:r>
    </w:p>
    <w:p w14:paraId="4C0F5A79" w14:textId="77777777" w:rsidR="00585032" w:rsidRDefault="005A62D7">
      <w:pPr>
        <w:pStyle w:val="BodyText"/>
        <w:spacing w:before="15" w:line="480" w:lineRule="auto"/>
        <w:ind w:left="120" w:right="1682"/>
      </w:pPr>
      <w:r>
        <w:t>Certificate of Appreciation, Graduate International Studies Club, 1992. Excellence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Award,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Wisconsin—Madison,</w:t>
      </w:r>
      <w:r>
        <w:rPr>
          <w:spacing w:val="-6"/>
        </w:rPr>
        <w:t xml:space="preserve"> </w:t>
      </w:r>
      <w:r>
        <w:t>1990. Excellence in Teaching Award, University of Missouri—Columbia, 1986.</w:t>
      </w:r>
      <w:bookmarkEnd w:id="1"/>
    </w:p>
    <w:sectPr w:rsidR="00585032">
      <w:pgSz w:w="12240" w:h="15840"/>
      <w:pgMar w:top="1360" w:right="1260" w:bottom="980" w:left="132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E65EE" w14:textId="77777777" w:rsidR="005A62D7" w:rsidRDefault="005A62D7">
      <w:r>
        <w:separator/>
      </w:r>
    </w:p>
  </w:endnote>
  <w:endnote w:type="continuationSeparator" w:id="0">
    <w:p w14:paraId="2433D59B" w14:textId="77777777" w:rsidR="005A62D7" w:rsidRDefault="005A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405CB" w14:textId="77777777" w:rsidR="00585032" w:rsidRDefault="005A62D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D7B473" wp14:editId="32324E29">
              <wp:simplePos x="0" y="0"/>
              <wp:positionH relativeFrom="page">
                <wp:posOffset>6745223</wp:posOffset>
              </wp:positionH>
              <wp:positionV relativeFrom="page">
                <wp:posOffset>9414594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6CEF6" w14:textId="77777777" w:rsidR="00585032" w:rsidRDefault="005A62D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7B47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1.1pt;margin-top:741.3pt;width:13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nuAU9eIAAAAP&#10;AQAADwAAAAAAAAAAAAAAAADsAwAAZHJzL2Rvd25yZXYueG1sUEsFBgAAAAAEAAQA8wAAAPsEAAAA&#10;AA==&#10;" filled="f" stroked="f">
              <v:textbox inset="0,0,0,0">
                <w:txbxContent>
                  <w:p w14:paraId="51A6CEF6" w14:textId="77777777" w:rsidR="00585032" w:rsidRDefault="005A62D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51007" w14:textId="77777777" w:rsidR="005A62D7" w:rsidRDefault="005A62D7">
      <w:r>
        <w:separator/>
      </w:r>
    </w:p>
  </w:footnote>
  <w:footnote w:type="continuationSeparator" w:id="0">
    <w:p w14:paraId="41458011" w14:textId="77777777" w:rsidR="005A62D7" w:rsidRDefault="005A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032"/>
    <w:rsid w:val="000C18E8"/>
    <w:rsid w:val="00512F82"/>
    <w:rsid w:val="00585032"/>
    <w:rsid w:val="005A62D7"/>
    <w:rsid w:val="00617690"/>
    <w:rsid w:val="00687E05"/>
    <w:rsid w:val="0082240E"/>
    <w:rsid w:val="00A957F6"/>
    <w:rsid w:val="00DB5AA9"/>
    <w:rsid w:val="00E456F6"/>
    <w:rsid w:val="00F3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C1FB"/>
  <w15:docId w15:val="{5AF14F9B-D8C1-46D8-B9AE-76B3E481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535" w:right="359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xr@fi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L. Rampey &amp; Ronald W. Cox</dc:creator>
  <dc:description/>
  <cp:lastModifiedBy>Ronald Cox</cp:lastModifiedBy>
  <cp:revision>4</cp:revision>
  <dcterms:created xsi:type="dcterms:W3CDTF">2024-12-18T02:28:00Z</dcterms:created>
  <dcterms:modified xsi:type="dcterms:W3CDTF">2024-12-18T02:42:00Z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2023-08-18T00:00:00Z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D:20220122211926</vt:lpwstr>
  </property>
</Properties>
</file>